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7629" w14:textId="77777777" w:rsidR="006E64A1" w:rsidRPr="00C16A26" w:rsidRDefault="006E64A1" w:rsidP="006E64A1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322"/>
      </w:tblGrid>
      <w:tr w:rsidR="006E64A1" w:rsidRPr="00C16A26" w14:paraId="2CE84315" w14:textId="77777777" w:rsidTr="006E64A1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EBD7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83FE7" w14:textId="77777777" w:rsidR="006E64A1" w:rsidRPr="00C16A26" w:rsidRDefault="00481DE7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BJELOVARSKO-BILOGORSKA</w:t>
            </w:r>
          </w:p>
        </w:tc>
      </w:tr>
      <w:tr w:rsidR="006E64A1" w:rsidRPr="00C16A26" w14:paraId="11519151" w14:textId="77777777" w:rsidTr="006E64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23F03" w14:textId="160D608B" w:rsidR="006E64A1" w:rsidRPr="00C16A26" w:rsidRDefault="006F0B1D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53C0" w14:textId="481D156B" w:rsidR="006E64A1" w:rsidRPr="00C16A26" w:rsidRDefault="006F0B1D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SEVERIN</w:t>
            </w:r>
          </w:p>
        </w:tc>
      </w:tr>
    </w:tbl>
    <w:p w14:paraId="01409C7B" w14:textId="77777777" w:rsidR="006E64A1" w:rsidRPr="00C16A26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5383"/>
      </w:tblGrid>
      <w:tr w:rsidR="006E64A1" w:rsidRPr="00C16A26" w14:paraId="08A81520" w14:textId="77777777" w:rsidTr="006E64A1"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FDC2C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E5463" w14:textId="03496A23" w:rsidR="006E64A1" w:rsidRPr="00C16A26" w:rsidRDefault="009B7E8B" w:rsidP="0071243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SUŠA</w:t>
            </w:r>
          </w:p>
        </w:tc>
      </w:tr>
    </w:tbl>
    <w:p w14:paraId="333F1C78" w14:textId="77777777" w:rsidR="006E64A1" w:rsidRPr="00C16A26" w:rsidRDefault="006E64A1" w:rsidP="00917C5D">
      <w:pPr>
        <w:spacing w:before="120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PRIJAVA ŠTETE OD PRIRODNE NEPOGODE</w:t>
      </w:r>
    </w:p>
    <w:p w14:paraId="1733ED64" w14:textId="77777777" w:rsidR="006E64A1" w:rsidRPr="00C16A26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678"/>
        <w:gridCol w:w="823"/>
        <w:gridCol w:w="2591"/>
      </w:tblGrid>
      <w:tr w:rsidR="006E64A1" w:rsidRPr="00C16A26" w14:paraId="1B8F2C7E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6E397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5FA45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2743E72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AA853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86E17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5877EC70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C904E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8C199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70E2976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6671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CE3F8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5531B114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436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293E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7079C048" w14:textId="77777777" w:rsidTr="006E64A1">
        <w:tc>
          <w:tcPr>
            <w:tcW w:w="10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33F21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E64A1" w:rsidRPr="00C16A26" w14:paraId="225724DC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28E8F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3B5E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32F5EA1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DC4CC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3746A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1CA2499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23745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F0D68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E64A1" w:rsidRPr="00C16A26" w14:paraId="66C90A47" w14:textId="77777777" w:rsidTr="006E64A1"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DF49C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B479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181D1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DEC24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U postupku</w:t>
            </w:r>
          </w:p>
        </w:tc>
      </w:tr>
    </w:tbl>
    <w:p w14:paraId="499C2088" w14:textId="77777777" w:rsidR="006E64A1" w:rsidRPr="00C16A26" w:rsidRDefault="006E64A1" w:rsidP="006E64A1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521"/>
        <w:gridCol w:w="696"/>
        <w:gridCol w:w="879"/>
      </w:tblGrid>
      <w:tr w:rsidR="006E64A1" w:rsidRPr="00C16A26" w14:paraId="110A2C33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8D9FA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Prijavljujem štetu na imovini</w:t>
            </w:r>
            <w:r w:rsidRPr="00C16A2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7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A4E92" w14:textId="77777777" w:rsidR="006E64A1" w:rsidRPr="00C16A26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imovine na kojoj je nastala šteta:</w:t>
            </w:r>
          </w:p>
          <w:p w14:paraId="53EEF3C2" w14:textId="24AF78D3" w:rsidR="00C16A26" w:rsidRPr="00C16A26" w:rsidRDefault="00F13D5E" w:rsidP="00D162B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Ukupna površina po kulturi i procijenjena šteta u postotku </w:t>
            </w:r>
            <w:r w:rsidRPr="00F13D5E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lang w:eastAsia="hr-HR"/>
              </w:rPr>
              <w:t>(npr. kukuruz 5 ha, 60%)</w:t>
            </w:r>
          </w:p>
        </w:tc>
      </w:tr>
      <w:tr w:rsidR="006E64A1" w:rsidRPr="00C16A26" w14:paraId="01E8C0EC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686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1. građevine</w:t>
            </w:r>
          </w:p>
        </w:tc>
        <w:tc>
          <w:tcPr>
            <w:tcW w:w="70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58DC" w14:textId="77777777" w:rsidR="006E64A1" w:rsidRPr="00C16A26" w:rsidRDefault="006E64A1" w:rsidP="00C16A26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7E5A37D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DDEC5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2. oprema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1EE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EBFC84F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DAEA7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3. zemljište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2180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4FCAB015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78C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4. višegodišnji nasadi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8044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4A487DE7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1E761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5. šume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2E3B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4FE8D34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D30B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6. stoka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3BD1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2A6ACBA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BDA48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7. ribe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1E68E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3897896E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D3EE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8. poljoprivredna proizvodnja – prirod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DE64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D58B454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1867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9. ostala dobra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048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730F3DC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AE31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10. troškovi</w:t>
            </w:r>
          </w:p>
        </w:tc>
        <w:tc>
          <w:tcPr>
            <w:tcW w:w="70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BF40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192D2E06" w14:textId="77777777" w:rsidTr="00667DC0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8113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11. </w:t>
            </w:r>
            <w:r w:rsidRPr="00C16A2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7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86F92" w14:textId="3307D711" w:rsidR="006E64A1" w:rsidRPr="00C16A26" w:rsidRDefault="00F53A3F" w:rsidP="006E64A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EUR</w:t>
            </w:r>
          </w:p>
        </w:tc>
      </w:tr>
      <w:tr w:rsidR="006E64A1" w:rsidRPr="00C16A26" w14:paraId="2EE0D36E" w14:textId="77777777" w:rsidTr="00C16A26">
        <w:tc>
          <w:tcPr>
            <w:tcW w:w="9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B6AE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202A0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BB023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NE</w:t>
            </w:r>
          </w:p>
        </w:tc>
      </w:tr>
    </w:tbl>
    <w:p w14:paraId="021BFCF4" w14:textId="79F06C0B" w:rsidR="006E64A1" w:rsidRDefault="006E64A1" w:rsidP="00B8050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Mjesto i datum:</w:t>
      </w:r>
      <w:r w:rsidR="00B80506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</w:t>
      </w:r>
      <w:r w:rsidR="006F0B1D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Severin</w:t>
      </w:r>
      <w:r w:rsidR="00B80506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,</w:t>
      </w:r>
      <w:r w:rsidR="00B1080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________________________________</w:t>
      </w:r>
      <w:r w:rsidR="00B80506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</w:t>
      </w:r>
    </w:p>
    <w:p w14:paraId="2DD29E4C" w14:textId="77777777" w:rsidR="00B1080F" w:rsidRPr="00C16A26" w:rsidRDefault="00B1080F" w:rsidP="00B8050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14:paraId="06C3D5E4" w14:textId="77777777" w:rsidR="006E64A1" w:rsidRPr="00C16A26" w:rsidRDefault="006E64A1" w:rsidP="00B805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__________________________________________________</w:t>
      </w:r>
    </w:p>
    <w:p w14:paraId="3DC90B01" w14:textId="09249B56" w:rsidR="006E64A1" w:rsidRPr="00B1080F" w:rsidRDefault="006E64A1" w:rsidP="00B1080F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Potpis prijavitelja štete (za pravne osobe: pečat i potpis odgovorne osobe)</w:t>
      </w:r>
    </w:p>
    <w:sectPr w:rsidR="006E64A1" w:rsidRPr="00B1080F" w:rsidSect="000620E3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A1"/>
    <w:rsid w:val="000620E3"/>
    <w:rsid w:val="000D3897"/>
    <w:rsid w:val="001A65F7"/>
    <w:rsid w:val="002310C9"/>
    <w:rsid w:val="002E69E4"/>
    <w:rsid w:val="00367CBA"/>
    <w:rsid w:val="00481DE7"/>
    <w:rsid w:val="00524FE5"/>
    <w:rsid w:val="00556419"/>
    <w:rsid w:val="0057351D"/>
    <w:rsid w:val="00632063"/>
    <w:rsid w:val="00667DC0"/>
    <w:rsid w:val="006C2B21"/>
    <w:rsid w:val="006E64A1"/>
    <w:rsid w:val="006F0B1D"/>
    <w:rsid w:val="0071243F"/>
    <w:rsid w:val="00913BF1"/>
    <w:rsid w:val="00917C5D"/>
    <w:rsid w:val="009B7E8B"/>
    <w:rsid w:val="00B1080F"/>
    <w:rsid w:val="00B80506"/>
    <w:rsid w:val="00B84945"/>
    <w:rsid w:val="00BD726A"/>
    <w:rsid w:val="00BE678F"/>
    <w:rsid w:val="00C16A26"/>
    <w:rsid w:val="00CE59A4"/>
    <w:rsid w:val="00CF4A05"/>
    <w:rsid w:val="00D13B9B"/>
    <w:rsid w:val="00D162BE"/>
    <w:rsid w:val="00D2651D"/>
    <w:rsid w:val="00DA200A"/>
    <w:rsid w:val="00F13D5E"/>
    <w:rsid w:val="00F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9BD3"/>
  <w15:docId w15:val="{2F8A0E34-F61A-4C1F-8E4F-89409D8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75D7-B7E0-4499-9A97-ECD4321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10</cp:revision>
  <cp:lastPrinted>2022-09-22T09:24:00Z</cp:lastPrinted>
  <dcterms:created xsi:type="dcterms:W3CDTF">2022-09-22T09:26:00Z</dcterms:created>
  <dcterms:modified xsi:type="dcterms:W3CDTF">2025-08-13T12:42:00Z</dcterms:modified>
</cp:coreProperties>
</file>