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96F2" w14:textId="77777777" w:rsidR="00635CA7" w:rsidRPr="00F17018" w:rsidRDefault="00635CA7" w:rsidP="00635CA7">
      <w:pPr>
        <w:jc w:val="center"/>
        <w:rPr>
          <w:rFonts w:ascii="Arial" w:hAnsi="Arial" w:cs="Arial"/>
          <w:b/>
          <w:color w:val="000000"/>
          <w:sz w:val="32"/>
          <w:szCs w:val="32"/>
          <w:lang w:eastAsia="en-US"/>
        </w:rPr>
      </w:pPr>
      <w:r w:rsidRPr="00F17018">
        <w:rPr>
          <w:rFonts w:ascii="Arial" w:hAnsi="Arial" w:cs="Arial"/>
          <w:b/>
          <w:noProof/>
          <w:sz w:val="32"/>
          <w:szCs w:val="32"/>
          <w:lang w:bidi="he-IL"/>
        </w:rPr>
        <w:drawing>
          <wp:inline distT="0" distB="0" distL="0" distR="0" wp14:anchorId="5F4D9E11" wp14:editId="3FB5ECD5">
            <wp:extent cx="581025" cy="704850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1AC63" w14:textId="77777777" w:rsidR="00635CA7" w:rsidRPr="00F17018" w:rsidRDefault="00635CA7" w:rsidP="00635CA7">
      <w:pPr>
        <w:jc w:val="center"/>
        <w:rPr>
          <w:rFonts w:ascii="Arial" w:hAnsi="Arial" w:cs="Arial"/>
          <w:b/>
          <w:color w:val="000000"/>
          <w:sz w:val="32"/>
          <w:szCs w:val="32"/>
          <w:lang w:eastAsia="en-US"/>
        </w:rPr>
      </w:pPr>
    </w:p>
    <w:p w14:paraId="579F3026" w14:textId="77777777" w:rsidR="00635CA7" w:rsidRPr="00F17018" w:rsidRDefault="00635CA7" w:rsidP="00635CA7">
      <w:pPr>
        <w:jc w:val="center"/>
        <w:rPr>
          <w:rFonts w:ascii="Arial" w:hAnsi="Arial" w:cs="Arial"/>
          <w:b/>
          <w:color w:val="000000"/>
          <w:sz w:val="32"/>
          <w:szCs w:val="32"/>
          <w:lang w:eastAsia="en-US"/>
        </w:rPr>
      </w:pPr>
      <w:r w:rsidRPr="00F17018">
        <w:rPr>
          <w:rFonts w:ascii="Arial" w:hAnsi="Arial" w:cs="Arial"/>
          <w:bCs/>
          <w:color w:val="000000"/>
          <w:sz w:val="32"/>
          <w:szCs w:val="32"/>
          <w:lang w:eastAsia="en-US"/>
        </w:rPr>
        <w:t>REPUBLIKA HRVATSKA</w:t>
      </w:r>
    </w:p>
    <w:p w14:paraId="11070803" w14:textId="77777777" w:rsidR="00635CA7" w:rsidRPr="00F17018" w:rsidRDefault="00635CA7" w:rsidP="00635CA7">
      <w:pPr>
        <w:jc w:val="center"/>
        <w:rPr>
          <w:rFonts w:ascii="Arial" w:hAnsi="Arial" w:cs="Arial"/>
          <w:bCs/>
          <w:color w:val="000000"/>
          <w:sz w:val="32"/>
          <w:szCs w:val="32"/>
          <w:lang w:eastAsia="en-US"/>
        </w:rPr>
      </w:pPr>
      <w:r w:rsidRPr="00F17018">
        <w:rPr>
          <w:rFonts w:ascii="Arial" w:hAnsi="Arial" w:cs="Arial"/>
          <w:bCs/>
          <w:color w:val="000000"/>
          <w:sz w:val="32"/>
          <w:szCs w:val="32"/>
          <w:lang w:eastAsia="en-US"/>
        </w:rPr>
        <w:t>BJELOVARSKO-BILOGORSKA ŽUPANIJA</w:t>
      </w:r>
    </w:p>
    <w:p w14:paraId="55CB0546" w14:textId="77777777" w:rsidR="00635CA7" w:rsidRPr="00F17018" w:rsidRDefault="00635CA7" w:rsidP="00635CA7">
      <w:pPr>
        <w:jc w:val="center"/>
        <w:rPr>
          <w:rFonts w:ascii="Arial" w:hAnsi="Arial" w:cs="Arial"/>
          <w:bCs/>
          <w:color w:val="000000"/>
          <w:sz w:val="32"/>
          <w:szCs w:val="32"/>
          <w:lang w:eastAsia="en-US"/>
        </w:rPr>
      </w:pPr>
      <w:r w:rsidRPr="00F17018">
        <w:rPr>
          <w:rFonts w:ascii="Arial" w:hAnsi="Arial" w:cs="Arial"/>
          <w:bCs/>
          <w:color w:val="000000"/>
          <w:sz w:val="32"/>
          <w:szCs w:val="32"/>
          <w:lang w:eastAsia="en-US"/>
        </w:rPr>
        <w:t>OPĆINA SEVERIN</w:t>
      </w:r>
    </w:p>
    <w:p w14:paraId="68963262" w14:textId="77777777" w:rsidR="00635CA7" w:rsidRPr="00F17018" w:rsidRDefault="00635CA7" w:rsidP="00635CA7">
      <w:pPr>
        <w:jc w:val="center"/>
        <w:rPr>
          <w:rFonts w:ascii="Arial" w:hAnsi="Arial" w:cs="Arial"/>
          <w:sz w:val="32"/>
          <w:szCs w:val="32"/>
          <w:lang w:eastAsia="en-US"/>
        </w:rPr>
      </w:pPr>
    </w:p>
    <w:p w14:paraId="6517BF47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11F34A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AAF3852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1084D9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7C53142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17018">
        <w:rPr>
          <w:rFonts w:ascii="Arial" w:hAnsi="Arial" w:cs="Arial"/>
          <w:b/>
          <w:bCs/>
          <w:sz w:val="32"/>
          <w:szCs w:val="32"/>
        </w:rPr>
        <w:t xml:space="preserve">DOKUMENTACIJA </w:t>
      </w:r>
    </w:p>
    <w:p w14:paraId="32FF5BD6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17018">
        <w:rPr>
          <w:rFonts w:ascii="Arial" w:hAnsi="Arial" w:cs="Arial"/>
          <w:b/>
          <w:bCs/>
          <w:sz w:val="32"/>
          <w:szCs w:val="32"/>
        </w:rPr>
        <w:t xml:space="preserve">ZA PROVEDBU JAVNOG NATJEČAJA </w:t>
      </w:r>
    </w:p>
    <w:p w14:paraId="0972F6B0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17018">
        <w:rPr>
          <w:rFonts w:ascii="Arial" w:hAnsi="Arial" w:cs="Arial"/>
          <w:b/>
          <w:bCs/>
          <w:sz w:val="32"/>
          <w:szCs w:val="32"/>
        </w:rPr>
        <w:t>ZA OBAVLJANJE KOMUNALNE DJELATNOSTI DIMNJAČARSKIH POSLOVA</w:t>
      </w:r>
    </w:p>
    <w:p w14:paraId="1A6E7E87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17018">
        <w:rPr>
          <w:rFonts w:ascii="Arial" w:hAnsi="Arial" w:cs="Arial"/>
          <w:b/>
          <w:bCs/>
          <w:sz w:val="32"/>
          <w:szCs w:val="32"/>
        </w:rPr>
        <w:t xml:space="preserve">NA PODRUČJU OPĆINE </w:t>
      </w:r>
      <w:r w:rsidR="00BD18A3" w:rsidRPr="00F17018">
        <w:rPr>
          <w:rFonts w:ascii="Arial" w:hAnsi="Arial" w:cs="Arial"/>
          <w:b/>
          <w:bCs/>
          <w:sz w:val="32"/>
          <w:szCs w:val="32"/>
        </w:rPr>
        <w:t>SEVERIN</w:t>
      </w:r>
    </w:p>
    <w:p w14:paraId="1BF8CA8D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27F3DF8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6791627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E53C5CF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ED888C3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40396B5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8B94698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6D5E879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74426BA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C8E6CF5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EF6E677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0F45FFC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A133106" w14:textId="73EBDF21" w:rsidR="00AB3762" w:rsidRPr="00F17018" w:rsidRDefault="00BD18A3" w:rsidP="00B81D18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17018">
        <w:rPr>
          <w:rFonts w:ascii="Arial" w:hAnsi="Arial" w:cs="Arial"/>
          <w:b/>
          <w:bCs/>
          <w:sz w:val="32"/>
          <w:szCs w:val="32"/>
        </w:rPr>
        <w:t>Severin</w:t>
      </w:r>
      <w:r w:rsidR="00AB3762" w:rsidRPr="00F17018">
        <w:rPr>
          <w:rFonts w:ascii="Arial" w:hAnsi="Arial" w:cs="Arial"/>
          <w:b/>
          <w:bCs/>
          <w:sz w:val="32"/>
          <w:szCs w:val="32"/>
        </w:rPr>
        <w:t>,</w:t>
      </w:r>
      <w:r w:rsidR="00B81D18" w:rsidRPr="00F17018">
        <w:rPr>
          <w:rFonts w:ascii="Arial" w:hAnsi="Arial" w:cs="Arial"/>
          <w:b/>
          <w:bCs/>
          <w:sz w:val="32"/>
          <w:szCs w:val="32"/>
        </w:rPr>
        <w:t xml:space="preserve"> </w:t>
      </w:r>
      <w:r w:rsidR="00772355">
        <w:rPr>
          <w:rFonts w:ascii="Arial" w:hAnsi="Arial" w:cs="Arial"/>
          <w:b/>
          <w:bCs/>
          <w:sz w:val="32"/>
          <w:szCs w:val="32"/>
        </w:rPr>
        <w:t xml:space="preserve">rujan </w:t>
      </w:r>
      <w:r w:rsidR="00AB3762" w:rsidRPr="00F17018">
        <w:rPr>
          <w:rFonts w:ascii="Arial" w:hAnsi="Arial" w:cs="Arial"/>
          <w:b/>
          <w:bCs/>
          <w:sz w:val="32"/>
          <w:szCs w:val="32"/>
        </w:rPr>
        <w:t>20</w:t>
      </w:r>
      <w:r w:rsidR="00635CA7" w:rsidRPr="00F17018">
        <w:rPr>
          <w:rFonts w:ascii="Arial" w:hAnsi="Arial" w:cs="Arial"/>
          <w:b/>
          <w:bCs/>
          <w:sz w:val="32"/>
          <w:szCs w:val="32"/>
        </w:rPr>
        <w:t>2</w:t>
      </w:r>
      <w:r w:rsidR="00772355">
        <w:rPr>
          <w:rFonts w:ascii="Arial" w:hAnsi="Arial" w:cs="Arial"/>
          <w:b/>
          <w:bCs/>
          <w:sz w:val="32"/>
          <w:szCs w:val="32"/>
        </w:rPr>
        <w:t>5</w:t>
      </w:r>
      <w:r w:rsidR="00AB3762" w:rsidRPr="00F17018">
        <w:rPr>
          <w:rFonts w:ascii="Arial" w:hAnsi="Arial" w:cs="Arial"/>
          <w:b/>
          <w:bCs/>
          <w:sz w:val="32"/>
          <w:szCs w:val="32"/>
        </w:rPr>
        <w:t>.</w:t>
      </w:r>
    </w:p>
    <w:p w14:paraId="6D4C6AED" w14:textId="77777777" w:rsidR="009F2D88" w:rsidRPr="00F17018" w:rsidRDefault="009F2D88" w:rsidP="00AB3762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7AEE555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BA0C29F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157384F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 xml:space="preserve">DOKUMENTACIJA </w:t>
      </w:r>
    </w:p>
    <w:p w14:paraId="6A1813ED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 xml:space="preserve">ZA PROVEDBU JAVNOG NATJEČAJA ZA OBAVLJANJE </w:t>
      </w:r>
    </w:p>
    <w:p w14:paraId="38C15426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KOMUNALNE DJELATNOSTI DIMNJAČARSKIH POSLOVA</w:t>
      </w:r>
    </w:p>
    <w:p w14:paraId="6BC6029B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 xml:space="preserve">NA PODRUČJU OPĆINE </w:t>
      </w:r>
      <w:r w:rsidR="00BD18A3" w:rsidRPr="00F17018">
        <w:rPr>
          <w:rFonts w:ascii="Arial" w:hAnsi="Arial" w:cs="Arial"/>
          <w:b/>
          <w:bCs/>
          <w:sz w:val="22"/>
          <w:szCs w:val="22"/>
        </w:rPr>
        <w:t>SEVERIN</w:t>
      </w:r>
    </w:p>
    <w:p w14:paraId="265ED51E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___________________________________________________________________</w:t>
      </w:r>
    </w:p>
    <w:p w14:paraId="1F22AD74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064EE8B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B201534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8DA2309" w14:textId="77777777" w:rsidR="00AB3762" w:rsidRPr="00F17018" w:rsidRDefault="00AB3762" w:rsidP="00AB376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17018">
        <w:rPr>
          <w:rFonts w:ascii="Arial" w:hAnsi="Arial" w:cs="Arial"/>
          <w:b/>
          <w:bCs/>
          <w:sz w:val="32"/>
          <w:szCs w:val="32"/>
        </w:rPr>
        <w:t>SADRŽAJ:</w:t>
      </w:r>
    </w:p>
    <w:p w14:paraId="137F047D" w14:textId="77777777" w:rsidR="00AB3762" w:rsidRPr="00F17018" w:rsidRDefault="00AB3762" w:rsidP="00AB3762">
      <w:pPr>
        <w:rPr>
          <w:rFonts w:ascii="Arial" w:hAnsi="Arial" w:cs="Arial"/>
          <w:b/>
          <w:bCs/>
        </w:rPr>
      </w:pPr>
    </w:p>
    <w:p w14:paraId="0ADBD853" w14:textId="77777777" w:rsidR="00AB3762" w:rsidRPr="00F17018" w:rsidRDefault="00AB3762" w:rsidP="00AB3762">
      <w:pPr>
        <w:rPr>
          <w:rFonts w:ascii="Arial" w:hAnsi="Arial" w:cs="Arial"/>
          <w:b/>
          <w:bCs/>
        </w:rPr>
      </w:pPr>
    </w:p>
    <w:p w14:paraId="2F06A25F" w14:textId="77777777" w:rsidR="00AB3762" w:rsidRPr="00F17018" w:rsidRDefault="00AB3762" w:rsidP="00AB3762">
      <w:pPr>
        <w:rPr>
          <w:rFonts w:ascii="Arial" w:hAnsi="Arial" w:cs="Arial"/>
          <w:b/>
          <w:bCs/>
        </w:rPr>
      </w:pPr>
    </w:p>
    <w:p w14:paraId="2C8FF586" w14:textId="77777777" w:rsidR="00AB3762" w:rsidRPr="00F17018" w:rsidRDefault="00AB3762" w:rsidP="00AB3762">
      <w:pPr>
        <w:rPr>
          <w:rFonts w:ascii="Arial" w:hAnsi="Arial" w:cs="Arial"/>
          <w:b/>
          <w:bCs/>
        </w:rPr>
      </w:pPr>
    </w:p>
    <w:p w14:paraId="29CAD572" w14:textId="77777777" w:rsidR="00AB3762" w:rsidRPr="00F17018" w:rsidRDefault="00AB3762" w:rsidP="00AB3762">
      <w:pPr>
        <w:rPr>
          <w:rFonts w:ascii="Arial" w:hAnsi="Arial" w:cs="Arial"/>
          <w:b/>
          <w:bCs/>
        </w:rPr>
      </w:pPr>
    </w:p>
    <w:p w14:paraId="656B3FFE" w14:textId="77777777" w:rsidR="00AB3762" w:rsidRPr="00F17018" w:rsidRDefault="00AB3762" w:rsidP="00AB3762">
      <w:pPr>
        <w:rPr>
          <w:rFonts w:ascii="Arial" w:hAnsi="Arial" w:cs="Arial"/>
          <w:b/>
          <w:bCs/>
        </w:rPr>
      </w:pPr>
    </w:p>
    <w:p w14:paraId="5E82DB59" w14:textId="77777777" w:rsidR="00AB3762" w:rsidRPr="00F17018" w:rsidRDefault="00AB3762" w:rsidP="00AB3762">
      <w:pPr>
        <w:rPr>
          <w:rFonts w:ascii="Arial" w:hAnsi="Arial" w:cs="Arial"/>
          <w:b/>
          <w:bCs/>
        </w:rPr>
      </w:pPr>
    </w:p>
    <w:p w14:paraId="5D25CAA2" w14:textId="77777777" w:rsidR="00AB3762" w:rsidRPr="00F17018" w:rsidRDefault="00AB3762" w:rsidP="00AB3762">
      <w:pPr>
        <w:rPr>
          <w:rFonts w:ascii="Arial" w:hAnsi="Arial" w:cs="Arial"/>
          <w:b/>
          <w:bCs/>
        </w:rPr>
      </w:pPr>
    </w:p>
    <w:p w14:paraId="0DDB98DF" w14:textId="77777777" w:rsidR="00AB3762" w:rsidRPr="00F17018" w:rsidRDefault="00AB3762" w:rsidP="00AB3762">
      <w:pPr>
        <w:rPr>
          <w:rFonts w:ascii="Arial" w:hAnsi="Arial" w:cs="Arial"/>
          <w:b/>
          <w:bCs/>
        </w:rPr>
      </w:pPr>
      <w:r w:rsidRPr="00F17018">
        <w:rPr>
          <w:rFonts w:ascii="Arial" w:hAnsi="Arial" w:cs="Arial"/>
          <w:b/>
          <w:bCs/>
        </w:rPr>
        <w:t>I.       TEKST  JAVNOG NATJEČAJA</w:t>
      </w:r>
    </w:p>
    <w:p w14:paraId="3C846BB1" w14:textId="77777777" w:rsidR="00AB3762" w:rsidRPr="00F17018" w:rsidRDefault="00AB3762" w:rsidP="00AB3762">
      <w:pPr>
        <w:rPr>
          <w:rFonts w:ascii="Arial" w:hAnsi="Arial" w:cs="Arial"/>
          <w:b/>
          <w:bCs/>
        </w:rPr>
      </w:pPr>
    </w:p>
    <w:p w14:paraId="3F24467C" w14:textId="77777777" w:rsidR="00AB3762" w:rsidRPr="00F17018" w:rsidRDefault="00AB3762" w:rsidP="00AB3762">
      <w:pPr>
        <w:rPr>
          <w:rFonts w:ascii="Arial" w:hAnsi="Arial" w:cs="Arial"/>
          <w:b/>
          <w:bCs/>
        </w:rPr>
      </w:pPr>
      <w:r w:rsidRPr="00F17018">
        <w:rPr>
          <w:rFonts w:ascii="Arial" w:hAnsi="Arial" w:cs="Arial"/>
          <w:b/>
          <w:bCs/>
        </w:rPr>
        <w:t xml:space="preserve">II.      UPUTE PONUDITELJIMA  </w:t>
      </w:r>
    </w:p>
    <w:p w14:paraId="6DB0CD13" w14:textId="77777777" w:rsidR="00AB3762" w:rsidRPr="00F17018" w:rsidRDefault="00AB3762" w:rsidP="00AB3762">
      <w:pPr>
        <w:rPr>
          <w:rFonts w:ascii="Arial" w:hAnsi="Arial" w:cs="Arial"/>
          <w:b/>
          <w:bCs/>
        </w:rPr>
      </w:pPr>
    </w:p>
    <w:p w14:paraId="32B83D6D" w14:textId="77777777" w:rsidR="00AB3762" w:rsidRPr="00F17018" w:rsidRDefault="00AB3762" w:rsidP="00AB3762">
      <w:pPr>
        <w:rPr>
          <w:rFonts w:ascii="Arial" w:hAnsi="Arial" w:cs="Arial"/>
          <w:b/>
          <w:bCs/>
        </w:rPr>
      </w:pPr>
      <w:r w:rsidRPr="00F17018">
        <w:rPr>
          <w:rFonts w:ascii="Arial" w:hAnsi="Arial" w:cs="Arial"/>
          <w:b/>
          <w:bCs/>
        </w:rPr>
        <w:t>III.    OBRAZAC PONUDE</w:t>
      </w:r>
    </w:p>
    <w:p w14:paraId="61194B3F" w14:textId="77777777" w:rsidR="00AB3762" w:rsidRPr="00F17018" w:rsidRDefault="00AB3762" w:rsidP="00AB3762">
      <w:pPr>
        <w:rPr>
          <w:rFonts w:ascii="Arial" w:hAnsi="Arial" w:cs="Arial"/>
          <w:b/>
          <w:bCs/>
        </w:rPr>
      </w:pPr>
      <w:r w:rsidRPr="00F17018">
        <w:rPr>
          <w:rFonts w:ascii="Arial" w:hAnsi="Arial" w:cs="Arial"/>
          <w:b/>
          <w:bCs/>
        </w:rPr>
        <w:t xml:space="preserve"> </w:t>
      </w:r>
    </w:p>
    <w:p w14:paraId="2268A91F" w14:textId="77777777" w:rsidR="00AB3762" w:rsidRPr="00F17018" w:rsidRDefault="00AB3762" w:rsidP="00AB3762">
      <w:pPr>
        <w:rPr>
          <w:rFonts w:ascii="Arial" w:hAnsi="Arial" w:cs="Arial"/>
          <w:b/>
          <w:bCs/>
        </w:rPr>
      </w:pPr>
      <w:r w:rsidRPr="00F17018">
        <w:rPr>
          <w:rFonts w:ascii="Arial" w:hAnsi="Arial" w:cs="Arial"/>
          <w:b/>
          <w:bCs/>
        </w:rPr>
        <w:t>IV.     CJENIK</w:t>
      </w:r>
    </w:p>
    <w:p w14:paraId="242CE00E" w14:textId="77777777" w:rsidR="00AB3762" w:rsidRPr="00F17018" w:rsidRDefault="00AB3762" w:rsidP="00AB3762">
      <w:pPr>
        <w:rPr>
          <w:rFonts w:ascii="Arial" w:hAnsi="Arial" w:cs="Arial"/>
          <w:b/>
          <w:bCs/>
        </w:rPr>
      </w:pPr>
    </w:p>
    <w:p w14:paraId="689C5219" w14:textId="77777777" w:rsidR="00AB3762" w:rsidRDefault="00AB3762" w:rsidP="00AB3762">
      <w:pPr>
        <w:rPr>
          <w:rFonts w:ascii="Arial" w:hAnsi="Arial" w:cs="Arial"/>
          <w:b/>
          <w:bCs/>
        </w:rPr>
      </w:pPr>
      <w:r w:rsidRPr="00F17018">
        <w:rPr>
          <w:rFonts w:ascii="Arial" w:hAnsi="Arial" w:cs="Arial"/>
          <w:b/>
          <w:bCs/>
        </w:rPr>
        <w:t>V.      OBRASCI IZJAVA ZA PONUDITELJE</w:t>
      </w:r>
    </w:p>
    <w:p w14:paraId="1414DB42" w14:textId="71BE94AE" w:rsidR="00DE281C" w:rsidRDefault="00DE281C" w:rsidP="00DE28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-  obrazac a) </w:t>
      </w:r>
      <w:r w:rsidRPr="00DE281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zjava </w:t>
      </w:r>
      <w:r w:rsidRPr="00DE281C">
        <w:rPr>
          <w:rFonts w:ascii="Arial" w:hAnsi="Arial" w:cs="Arial"/>
          <w:b/>
          <w:bCs/>
        </w:rPr>
        <w:t>o tehničkoj sposobnosti ponuditelja</w:t>
      </w:r>
    </w:p>
    <w:p w14:paraId="5FC70F43" w14:textId="77777777" w:rsidR="00DE281C" w:rsidRDefault="00DE281C" w:rsidP="00DE28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-  obrazac b) Izjava ponuditelja o stručnoj i kvalifikacijskoj strukturi  </w:t>
      </w:r>
    </w:p>
    <w:p w14:paraId="331AEE6D" w14:textId="564CB3EE" w:rsidR="00DE281C" w:rsidRDefault="00DE281C" w:rsidP="00DE28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  <w:r w:rsidR="006322B3">
        <w:rPr>
          <w:rFonts w:ascii="Arial" w:hAnsi="Arial" w:cs="Arial"/>
          <w:b/>
          <w:bCs/>
        </w:rPr>
        <w:t xml:space="preserve">                    </w:t>
      </w:r>
      <w:r>
        <w:rPr>
          <w:rFonts w:ascii="Arial" w:hAnsi="Arial" w:cs="Arial"/>
          <w:b/>
          <w:bCs/>
        </w:rPr>
        <w:t xml:space="preserve"> </w:t>
      </w:r>
      <w:r w:rsidR="00206E49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adnika</w:t>
      </w:r>
    </w:p>
    <w:p w14:paraId="159279EB" w14:textId="77777777" w:rsidR="00206E49" w:rsidRDefault="00206E49" w:rsidP="00206E49">
      <w:pPr>
        <w:rPr>
          <w:rFonts w:ascii="Arial" w:hAnsi="Arial" w:cs="Arial"/>
          <w:b/>
          <w:bCs/>
        </w:rPr>
      </w:pPr>
      <w:r w:rsidRPr="00206E4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- </w:t>
      </w:r>
      <w:r w:rsidRPr="00206E49">
        <w:rPr>
          <w:rFonts w:ascii="Arial" w:hAnsi="Arial" w:cs="Arial"/>
          <w:b/>
          <w:bCs/>
        </w:rPr>
        <w:t>obra</w:t>
      </w:r>
      <w:r>
        <w:rPr>
          <w:rFonts w:ascii="Arial" w:hAnsi="Arial" w:cs="Arial"/>
          <w:b/>
          <w:bCs/>
        </w:rPr>
        <w:t xml:space="preserve">zac c) Izjava ponuditelja o prihvaćanju uvjete iz javnog natječaja i   </w:t>
      </w:r>
    </w:p>
    <w:p w14:paraId="43992752" w14:textId="78BC250F" w:rsidR="00206E49" w:rsidRDefault="00206E49" w:rsidP="00206E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="006322B3"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  <w:b/>
          <w:bCs/>
        </w:rPr>
        <w:t>natječajne dokumentacije</w:t>
      </w:r>
    </w:p>
    <w:p w14:paraId="46592AE6" w14:textId="6B5F9BBF" w:rsidR="006322B3" w:rsidRDefault="006322B3" w:rsidP="006322B3">
      <w:pPr>
        <w:rPr>
          <w:rFonts w:ascii="Arial" w:hAnsi="Arial" w:cs="Arial"/>
          <w:b/>
          <w:bCs/>
        </w:rPr>
      </w:pPr>
      <w:r w:rsidRPr="006322B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- </w:t>
      </w:r>
      <w:r w:rsidR="00A64C2F">
        <w:rPr>
          <w:rFonts w:ascii="Arial" w:hAnsi="Arial" w:cs="Arial"/>
          <w:b/>
          <w:bCs/>
        </w:rPr>
        <w:t>o</w:t>
      </w:r>
      <w:r w:rsidRPr="006322B3">
        <w:rPr>
          <w:rFonts w:ascii="Arial" w:hAnsi="Arial" w:cs="Arial"/>
          <w:b/>
          <w:bCs/>
        </w:rPr>
        <w:t>brazac d)</w:t>
      </w:r>
      <w:r>
        <w:rPr>
          <w:rFonts w:ascii="Arial" w:hAnsi="Arial" w:cs="Arial"/>
          <w:b/>
          <w:bCs/>
        </w:rPr>
        <w:t xml:space="preserve"> Izjava </w:t>
      </w:r>
      <w:r w:rsidRPr="006322B3">
        <w:rPr>
          <w:rFonts w:ascii="Arial" w:hAnsi="Arial" w:cs="Arial"/>
          <w:b/>
          <w:bCs/>
        </w:rPr>
        <w:t xml:space="preserve">o obvezi otklanjanja pojedinih nedostataka ili </w:t>
      </w:r>
    </w:p>
    <w:p w14:paraId="2FF101E1" w14:textId="46EA1A85" w:rsidR="006322B3" w:rsidRPr="006322B3" w:rsidRDefault="006322B3" w:rsidP="006322B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Pr="006322B3">
        <w:rPr>
          <w:rFonts w:ascii="Arial" w:hAnsi="Arial" w:cs="Arial"/>
          <w:b/>
          <w:bCs/>
        </w:rPr>
        <w:t>poduzimanja potrebnih radnji u ugovorenom roku</w:t>
      </w:r>
    </w:p>
    <w:p w14:paraId="7D39FA66" w14:textId="77777777" w:rsidR="00206E49" w:rsidRPr="00206E49" w:rsidRDefault="00206E49" w:rsidP="00206E49">
      <w:pPr>
        <w:rPr>
          <w:rFonts w:ascii="Arial" w:hAnsi="Arial" w:cs="Arial"/>
          <w:b/>
          <w:bCs/>
        </w:rPr>
      </w:pPr>
    </w:p>
    <w:p w14:paraId="153D7502" w14:textId="77777777" w:rsidR="00DE281C" w:rsidRPr="00F17018" w:rsidRDefault="00DE281C" w:rsidP="00DE281C">
      <w:pPr>
        <w:rPr>
          <w:rFonts w:ascii="Arial" w:hAnsi="Arial" w:cs="Arial"/>
          <w:b/>
          <w:bCs/>
        </w:rPr>
      </w:pPr>
    </w:p>
    <w:p w14:paraId="50068131" w14:textId="77777777" w:rsidR="00AB3762" w:rsidRPr="00F17018" w:rsidRDefault="00AB3762" w:rsidP="00AB3762">
      <w:pPr>
        <w:rPr>
          <w:rFonts w:ascii="Arial" w:hAnsi="Arial" w:cs="Arial"/>
          <w:b/>
          <w:bCs/>
        </w:rPr>
      </w:pPr>
    </w:p>
    <w:p w14:paraId="24971529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53138FFF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30881C21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70ABE671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0DB46FB2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5E2DAFD7" w14:textId="77777777" w:rsidR="00635CA7" w:rsidRPr="00F17018" w:rsidRDefault="00635CA7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19BFC371" w14:textId="77777777" w:rsidR="00635CA7" w:rsidRPr="00F17018" w:rsidRDefault="00635CA7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6CB994F3" w14:textId="77777777" w:rsidR="00635CA7" w:rsidRPr="00F17018" w:rsidRDefault="00635CA7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3AF9A455" w14:textId="77777777" w:rsidR="00635CA7" w:rsidRPr="00F17018" w:rsidRDefault="00635CA7" w:rsidP="00635CA7">
      <w:pPr>
        <w:tabs>
          <w:tab w:val="center" w:pos="4536"/>
          <w:tab w:val="right" w:pos="9072"/>
        </w:tabs>
        <w:suppressAutoHyphens/>
        <w:autoSpaceDN w:val="0"/>
        <w:jc w:val="both"/>
        <w:textAlignment w:val="baseline"/>
        <w:rPr>
          <w:rFonts w:ascii="Arial" w:eastAsia="Calibri" w:hAnsi="Arial" w:cs="Arial"/>
          <w:lang w:bidi="he-IL"/>
        </w:rPr>
      </w:pPr>
      <w:bookmarkStart w:id="0" w:name="_Hlk29967260"/>
      <w:r w:rsidRPr="00F17018">
        <w:rPr>
          <w:rFonts w:ascii="Arial" w:eastAsia="Calibri" w:hAnsi="Arial" w:cs="Arial"/>
          <w:lang w:bidi="he-IL"/>
        </w:rPr>
        <w:lastRenderedPageBreak/>
        <w:t xml:space="preserve">                              </w:t>
      </w:r>
      <w:r w:rsidRPr="00F17018">
        <w:rPr>
          <w:rFonts w:ascii="Arial" w:eastAsia="Calibri" w:hAnsi="Arial" w:cs="Arial"/>
          <w:noProof/>
          <w:lang w:bidi="he-IL"/>
        </w:rPr>
        <w:drawing>
          <wp:inline distT="0" distB="0" distL="0" distR="0" wp14:anchorId="414B8E7B" wp14:editId="0AA5DC21">
            <wp:extent cx="588645" cy="707388"/>
            <wp:effectExtent l="0" t="0" r="1905" b="0"/>
            <wp:docPr id="3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707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222999" w14:textId="77777777" w:rsidR="00635CA7" w:rsidRPr="00F17018" w:rsidRDefault="00635CA7" w:rsidP="00635CA7">
      <w:pPr>
        <w:suppressAutoHyphens/>
        <w:autoSpaceDN w:val="0"/>
        <w:jc w:val="both"/>
        <w:textAlignment w:val="baseline"/>
        <w:rPr>
          <w:rFonts w:ascii="Arial" w:eastAsia="Calibri" w:hAnsi="Arial" w:cs="Arial"/>
          <w:b/>
          <w:szCs w:val="20"/>
          <w:lang w:bidi="he-IL"/>
        </w:rPr>
      </w:pPr>
      <w:r w:rsidRPr="00F17018">
        <w:rPr>
          <w:rFonts w:ascii="Arial" w:eastAsia="Calibri" w:hAnsi="Arial" w:cs="Arial"/>
          <w:b/>
          <w:szCs w:val="20"/>
          <w:lang w:bidi="he-IL"/>
        </w:rPr>
        <w:t xml:space="preserve">                REPUBLIKA HRVATSKA</w:t>
      </w:r>
    </w:p>
    <w:p w14:paraId="37A28875" w14:textId="77777777" w:rsidR="00635CA7" w:rsidRPr="00F17018" w:rsidRDefault="00635CA7" w:rsidP="00635CA7">
      <w:pPr>
        <w:suppressAutoHyphens/>
        <w:autoSpaceDN w:val="0"/>
        <w:jc w:val="both"/>
        <w:textAlignment w:val="baseline"/>
        <w:rPr>
          <w:rFonts w:ascii="Arial" w:eastAsia="Calibri" w:hAnsi="Arial" w:cs="Arial"/>
          <w:lang w:bidi="he-IL"/>
        </w:rPr>
      </w:pPr>
      <w:r w:rsidRPr="00F17018">
        <w:rPr>
          <w:rFonts w:ascii="Arial" w:eastAsia="Calibri" w:hAnsi="Arial" w:cs="Arial"/>
          <w:b/>
          <w:szCs w:val="20"/>
          <w:lang w:bidi="he-IL"/>
        </w:rPr>
        <w:t>BJELOVARSKO-BILOGORSKA ŽUPANIJA</w:t>
      </w:r>
    </w:p>
    <w:p w14:paraId="7159BAFB" w14:textId="77777777" w:rsidR="00635CA7" w:rsidRPr="00F17018" w:rsidRDefault="00635CA7" w:rsidP="00635CA7">
      <w:pPr>
        <w:suppressAutoHyphens/>
        <w:autoSpaceDN w:val="0"/>
        <w:jc w:val="both"/>
        <w:textAlignment w:val="baseline"/>
        <w:rPr>
          <w:rFonts w:ascii="Arial" w:eastAsia="Calibri" w:hAnsi="Arial" w:cs="Arial"/>
          <w:lang w:bidi="he-IL"/>
        </w:rPr>
      </w:pPr>
      <w:r w:rsidRPr="00F17018">
        <w:rPr>
          <w:rFonts w:ascii="Arial" w:eastAsia="Calibri" w:hAnsi="Arial" w:cs="Arial"/>
          <w:noProof/>
          <w:lang w:bidi="he-IL"/>
        </w:rPr>
        <w:drawing>
          <wp:anchor distT="0" distB="0" distL="114300" distR="114300" simplePos="0" relativeHeight="251659264" behindDoc="0" locked="0" layoutInCell="1" allowOverlap="1" wp14:anchorId="17FA907E" wp14:editId="0285F596">
            <wp:simplePos x="0" y="0"/>
            <wp:positionH relativeFrom="column">
              <wp:posOffset>222885</wp:posOffset>
            </wp:positionH>
            <wp:positionV relativeFrom="paragraph">
              <wp:posOffset>87630</wp:posOffset>
            </wp:positionV>
            <wp:extent cx="485775" cy="628650"/>
            <wp:effectExtent l="0" t="0" r="9525" b="0"/>
            <wp:wrapTight wrapText="right">
              <wp:wrapPolygon edited="0">
                <wp:start x="0" y="0"/>
                <wp:lineTo x="0" y="20945"/>
                <wp:lineTo x="21176" y="20945"/>
                <wp:lineTo x="21176" y="0"/>
                <wp:lineTo x="0" y="0"/>
              </wp:wrapPolygon>
            </wp:wrapTight>
            <wp:docPr id="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F17018">
        <w:rPr>
          <w:rFonts w:ascii="Arial" w:eastAsia="Calibri" w:hAnsi="Arial" w:cs="Arial"/>
          <w:b/>
          <w:lang w:bidi="he-IL"/>
        </w:rPr>
        <w:t xml:space="preserve"> OPĆINA SEVERIN</w:t>
      </w:r>
    </w:p>
    <w:p w14:paraId="1A671E28" w14:textId="77777777" w:rsidR="00635CA7" w:rsidRPr="00F17018" w:rsidRDefault="00635CA7" w:rsidP="00635CA7">
      <w:pPr>
        <w:suppressAutoHyphens/>
        <w:autoSpaceDN w:val="0"/>
        <w:jc w:val="both"/>
        <w:textAlignment w:val="baseline"/>
        <w:rPr>
          <w:rFonts w:ascii="Arial" w:eastAsia="Calibri" w:hAnsi="Arial" w:cs="Arial"/>
          <w:lang w:bidi="he-IL"/>
        </w:rPr>
      </w:pPr>
      <w:r w:rsidRPr="00F17018">
        <w:rPr>
          <w:rFonts w:ascii="Arial" w:eastAsia="Calibri" w:hAnsi="Arial" w:cs="Arial"/>
          <w:b/>
          <w:lang w:bidi="he-IL"/>
        </w:rPr>
        <w:t xml:space="preserve">  Općinski načelnik</w:t>
      </w:r>
    </w:p>
    <w:p w14:paraId="00FC9876" w14:textId="77777777" w:rsidR="00635CA7" w:rsidRPr="00F17018" w:rsidRDefault="00635CA7" w:rsidP="00635CA7">
      <w:pPr>
        <w:rPr>
          <w:rFonts w:ascii="Arial" w:hAnsi="Arial" w:cs="Arial"/>
          <w:lang w:eastAsia="en-US"/>
        </w:rPr>
      </w:pPr>
    </w:p>
    <w:bookmarkEnd w:id="0"/>
    <w:p w14:paraId="7571959F" w14:textId="77777777" w:rsidR="00635CA7" w:rsidRPr="00F17018" w:rsidRDefault="00635CA7" w:rsidP="00635CA7">
      <w:pPr>
        <w:rPr>
          <w:rFonts w:ascii="Arial" w:hAnsi="Arial" w:cs="Arial"/>
          <w:lang w:eastAsia="en-US"/>
        </w:rPr>
      </w:pPr>
    </w:p>
    <w:p w14:paraId="2185DBCB" w14:textId="77777777" w:rsidR="00635CA7" w:rsidRPr="00F17018" w:rsidRDefault="00635CA7" w:rsidP="00635CA7">
      <w:pPr>
        <w:rPr>
          <w:rFonts w:ascii="Arial" w:hAnsi="Arial" w:cs="Arial"/>
          <w:lang w:eastAsia="en-US"/>
        </w:rPr>
      </w:pPr>
    </w:p>
    <w:p w14:paraId="274DB079" w14:textId="1EA38D35" w:rsidR="00635CA7" w:rsidRPr="00F17018" w:rsidRDefault="00635CA7" w:rsidP="006D7607">
      <w:pPr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lang w:eastAsia="en-US"/>
        </w:rPr>
        <w:t>KLASA: 363-0</w:t>
      </w:r>
      <w:r w:rsidR="00772355">
        <w:rPr>
          <w:rFonts w:ascii="Arial" w:hAnsi="Arial" w:cs="Arial"/>
          <w:lang w:eastAsia="en-US"/>
        </w:rPr>
        <w:t>1</w:t>
      </w:r>
      <w:r w:rsidRPr="00F17018">
        <w:rPr>
          <w:rFonts w:ascii="Arial" w:hAnsi="Arial" w:cs="Arial"/>
          <w:lang w:eastAsia="en-US"/>
        </w:rPr>
        <w:t>/</w:t>
      </w:r>
      <w:r w:rsidR="00B044C1" w:rsidRPr="00F17018">
        <w:rPr>
          <w:rFonts w:ascii="Arial" w:hAnsi="Arial" w:cs="Arial"/>
          <w:lang w:eastAsia="en-US"/>
        </w:rPr>
        <w:t>2</w:t>
      </w:r>
      <w:r w:rsidR="00772355">
        <w:rPr>
          <w:rFonts w:ascii="Arial" w:hAnsi="Arial" w:cs="Arial"/>
          <w:lang w:eastAsia="en-US"/>
        </w:rPr>
        <w:t>5</w:t>
      </w:r>
      <w:r w:rsidRPr="00F17018">
        <w:rPr>
          <w:rFonts w:ascii="Arial" w:hAnsi="Arial" w:cs="Arial"/>
          <w:lang w:eastAsia="en-US"/>
        </w:rPr>
        <w:t>-01/</w:t>
      </w:r>
      <w:r w:rsidR="0002355E" w:rsidRPr="00F17018">
        <w:rPr>
          <w:rFonts w:ascii="Arial" w:hAnsi="Arial" w:cs="Arial"/>
          <w:lang w:eastAsia="en-US"/>
        </w:rPr>
        <w:t>1</w:t>
      </w:r>
      <w:r w:rsidR="00772355">
        <w:rPr>
          <w:rFonts w:ascii="Arial" w:hAnsi="Arial" w:cs="Arial"/>
          <w:lang w:eastAsia="en-US"/>
        </w:rPr>
        <w:t>3</w:t>
      </w:r>
    </w:p>
    <w:p w14:paraId="6A77CE7F" w14:textId="2D92FF06" w:rsidR="00635CA7" w:rsidRPr="00F17018" w:rsidRDefault="00635CA7" w:rsidP="00635CA7">
      <w:pPr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lang w:eastAsia="en-US"/>
        </w:rPr>
        <w:t>URBROJ: 21</w:t>
      </w:r>
      <w:r w:rsidR="00772355">
        <w:rPr>
          <w:rFonts w:ascii="Arial" w:hAnsi="Arial" w:cs="Arial"/>
          <w:lang w:eastAsia="en-US"/>
        </w:rPr>
        <w:t>0</w:t>
      </w:r>
      <w:r w:rsidRPr="00F17018">
        <w:rPr>
          <w:rFonts w:ascii="Arial" w:hAnsi="Arial" w:cs="Arial"/>
          <w:lang w:eastAsia="en-US"/>
        </w:rPr>
        <w:t>3-</w:t>
      </w:r>
      <w:r w:rsidR="00772355">
        <w:rPr>
          <w:rFonts w:ascii="Arial" w:hAnsi="Arial" w:cs="Arial"/>
          <w:lang w:eastAsia="en-US"/>
        </w:rPr>
        <w:t>16</w:t>
      </w:r>
      <w:r w:rsidRPr="00F17018">
        <w:rPr>
          <w:rFonts w:ascii="Arial" w:hAnsi="Arial" w:cs="Arial"/>
          <w:lang w:eastAsia="en-US"/>
        </w:rPr>
        <w:t>-01-</w:t>
      </w:r>
      <w:r w:rsidR="00B044C1" w:rsidRPr="00F17018">
        <w:rPr>
          <w:rFonts w:ascii="Arial" w:hAnsi="Arial" w:cs="Arial"/>
          <w:lang w:eastAsia="en-US"/>
        </w:rPr>
        <w:t>2</w:t>
      </w:r>
      <w:r w:rsidR="00772355">
        <w:rPr>
          <w:rFonts w:ascii="Arial" w:hAnsi="Arial" w:cs="Arial"/>
          <w:lang w:eastAsia="en-US"/>
        </w:rPr>
        <w:t>5</w:t>
      </w:r>
      <w:r w:rsidRPr="00F17018">
        <w:rPr>
          <w:rFonts w:ascii="Arial" w:hAnsi="Arial" w:cs="Arial"/>
          <w:lang w:eastAsia="en-US"/>
        </w:rPr>
        <w:t>-0</w:t>
      </w:r>
      <w:r w:rsidR="00301E54">
        <w:rPr>
          <w:rFonts w:ascii="Arial" w:hAnsi="Arial" w:cs="Arial"/>
          <w:lang w:eastAsia="en-US"/>
        </w:rPr>
        <w:t>2</w:t>
      </w:r>
    </w:p>
    <w:p w14:paraId="1139D55A" w14:textId="77777777" w:rsidR="00635CA7" w:rsidRPr="00F17018" w:rsidRDefault="00635CA7" w:rsidP="00635CA7">
      <w:pPr>
        <w:rPr>
          <w:rFonts w:ascii="Arial" w:hAnsi="Arial" w:cs="Arial"/>
          <w:lang w:eastAsia="en-US"/>
        </w:rPr>
      </w:pPr>
    </w:p>
    <w:p w14:paraId="72BA90CB" w14:textId="3DDE005D" w:rsidR="00635CA7" w:rsidRPr="00F17018" w:rsidRDefault="00635CA7" w:rsidP="00635CA7">
      <w:pPr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lang w:eastAsia="en-US"/>
        </w:rPr>
        <w:t xml:space="preserve">U Severinu, </w:t>
      </w:r>
      <w:r w:rsidR="00772355">
        <w:rPr>
          <w:rFonts w:ascii="Arial" w:hAnsi="Arial" w:cs="Arial"/>
          <w:lang w:eastAsia="en-US"/>
        </w:rPr>
        <w:t>01. rujna</w:t>
      </w:r>
      <w:r w:rsidR="00B044C1" w:rsidRPr="00F17018">
        <w:rPr>
          <w:rFonts w:ascii="Arial" w:hAnsi="Arial" w:cs="Arial"/>
          <w:lang w:eastAsia="en-US"/>
        </w:rPr>
        <w:t xml:space="preserve"> </w:t>
      </w:r>
      <w:r w:rsidRPr="00F17018">
        <w:rPr>
          <w:rFonts w:ascii="Arial" w:hAnsi="Arial" w:cs="Arial"/>
          <w:lang w:eastAsia="en-US"/>
        </w:rPr>
        <w:t>20</w:t>
      </w:r>
      <w:r w:rsidR="00B044C1" w:rsidRPr="00F17018">
        <w:rPr>
          <w:rFonts w:ascii="Arial" w:hAnsi="Arial" w:cs="Arial"/>
          <w:lang w:eastAsia="en-US"/>
        </w:rPr>
        <w:t>2</w:t>
      </w:r>
      <w:r w:rsidR="00772355">
        <w:rPr>
          <w:rFonts w:ascii="Arial" w:hAnsi="Arial" w:cs="Arial"/>
          <w:lang w:eastAsia="en-US"/>
        </w:rPr>
        <w:t>5</w:t>
      </w:r>
      <w:r w:rsidRPr="00F17018">
        <w:rPr>
          <w:rFonts w:ascii="Arial" w:hAnsi="Arial" w:cs="Arial"/>
          <w:lang w:eastAsia="en-US"/>
        </w:rPr>
        <w:t>.</w:t>
      </w:r>
    </w:p>
    <w:p w14:paraId="7A51B74D" w14:textId="77777777" w:rsidR="00635CA7" w:rsidRPr="00F17018" w:rsidRDefault="00635CA7" w:rsidP="00635CA7">
      <w:pPr>
        <w:rPr>
          <w:rFonts w:ascii="Arial" w:hAnsi="Arial" w:cs="Arial"/>
          <w:b/>
          <w:lang w:eastAsia="en-US"/>
        </w:rPr>
      </w:pPr>
    </w:p>
    <w:p w14:paraId="2BF1F30B" w14:textId="77777777" w:rsidR="00635CA7" w:rsidRPr="00F17018" w:rsidRDefault="00635CA7" w:rsidP="00635CA7">
      <w:pPr>
        <w:rPr>
          <w:rFonts w:ascii="Arial" w:hAnsi="Arial" w:cs="Arial"/>
          <w:b/>
          <w:lang w:eastAsia="en-US"/>
        </w:rPr>
      </w:pPr>
    </w:p>
    <w:p w14:paraId="7C05C063" w14:textId="505E5D10" w:rsidR="00635CA7" w:rsidRPr="00F17018" w:rsidRDefault="00635CA7" w:rsidP="00635CA7">
      <w:pPr>
        <w:jc w:val="both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lang w:eastAsia="en-US"/>
        </w:rPr>
        <w:t xml:space="preserve">Na temelju članka 27. </w:t>
      </w:r>
      <w:bookmarkStart w:id="1" w:name="_Hlk29974617"/>
      <w:r w:rsidRPr="00F17018">
        <w:rPr>
          <w:rFonts w:ascii="Arial" w:hAnsi="Arial" w:cs="Arial"/>
          <w:lang w:eastAsia="en-US"/>
        </w:rPr>
        <w:t>Zakona o komunalnom gospodarstvu (Narodne novine br. 68/18, 110/18</w:t>
      </w:r>
      <w:r w:rsidR="00772355">
        <w:rPr>
          <w:rFonts w:ascii="Arial" w:hAnsi="Arial" w:cs="Arial"/>
          <w:lang w:eastAsia="en-US"/>
        </w:rPr>
        <w:t>, 32/20, 145/24</w:t>
      </w:r>
      <w:r w:rsidRPr="00F17018">
        <w:rPr>
          <w:rFonts w:ascii="Arial" w:hAnsi="Arial" w:cs="Arial"/>
          <w:lang w:eastAsia="en-US"/>
        </w:rPr>
        <w:t xml:space="preserve">), Odluke o obavljanju dimnjačarskih poslova na području Općine Severin („Službeni glasnik Općine Severin“ broj 5/18) </w:t>
      </w:r>
      <w:bookmarkEnd w:id="1"/>
      <w:r w:rsidRPr="00F17018">
        <w:rPr>
          <w:rFonts w:ascii="Arial" w:hAnsi="Arial" w:cs="Arial"/>
          <w:lang w:eastAsia="en-US"/>
        </w:rPr>
        <w:t xml:space="preserve">i članka </w:t>
      </w:r>
      <w:r w:rsidR="00772355">
        <w:rPr>
          <w:rFonts w:ascii="Arial" w:hAnsi="Arial" w:cs="Arial"/>
          <w:lang w:eastAsia="en-US"/>
        </w:rPr>
        <w:t>47</w:t>
      </w:r>
      <w:r w:rsidRPr="00F17018">
        <w:rPr>
          <w:rFonts w:ascii="Arial" w:hAnsi="Arial" w:cs="Arial"/>
          <w:lang w:eastAsia="en-US"/>
        </w:rPr>
        <w:t>. Statuta Općine Severin („Službeni glasnik Općine Severin“ broj 1/</w:t>
      </w:r>
      <w:r w:rsidR="00772355">
        <w:rPr>
          <w:rFonts w:ascii="Arial" w:hAnsi="Arial" w:cs="Arial"/>
          <w:lang w:eastAsia="en-US"/>
        </w:rPr>
        <w:t>21</w:t>
      </w:r>
      <w:r w:rsidRPr="00F17018">
        <w:rPr>
          <w:rFonts w:ascii="Arial" w:hAnsi="Arial" w:cs="Arial"/>
          <w:lang w:eastAsia="en-US"/>
        </w:rPr>
        <w:t>), općinski načelnik Općine Severin objavljuje</w:t>
      </w:r>
    </w:p>
    <w:p w14:paraId="03B29C8A" w14:textId="77777777" w:rsidR="00635CA7" w:rsidRPr="00F17018" w:rsidRDefault="00635CA7" w:rsidP="00635CA7">
      <w:pPr>
        <w:jc w:val="both"/>
        <w:rPr>
          <w:rFonts w:ascii="Arial" w:hAnsi="Arial" w:cs="Arial"/>
          <w:lang w:eastAsia="en-US"/>
        </w:rPr>
      </w:pPr>
    </w:p>
    <w:p w14:paraId="762C164C" w14:textId="77777777" w:rsidR="00635CA7" w:rsidRPr="00F17018" w:rsidRDefault="00635CA7" w:rsidP="00635CA7">
      <w:pPr>
        <w:jc w:val="center"/>
        <w:rPr>
          <w:rFonts w:ascii="Arial" w:hAnsi="Arial" w:cs="Arial"/>
          <w:b/>
          <w:bCs/>
          <w:lang w:eastAsia="en-US"/>
        </w:rPr>
      </w:pPr>
      <w:r w:rsidRPr="00F17018">
        <w:rPr>
          <w:rFonts w:ascii="Arial" w:hAnsi="Arial" w:cs="Arial"/>
          <w:b/>
          <w:bCs/>
          <w:lang w:eastAsia="en-US"/>
        </w:rPr>
        <w:t>JAVNI NATJEČAJ</w:t>
      </w:r>
    </w:p>
    <w:p w14:paraId="14605C58" w14:textId="77777777" w:rsidR="00635CA7" w:rsidRPr="00F17018" w:rsidRDefault="00635CA7" w:rsidP="00635CA7">
      <w:pPr>
        <w:jc w:val="center"/>
        <w:rPr>
          <w:rFonts w:ascii="Arial" w:hAnsi="Arial" w:cs="Arial"/>
          <w:b/>
          <w:bCs/>
          <w:lang w:eastAsia="en-US"/>
        </w:rPr>
      </w:pPr>
      <w:r w:rsidRPr="00F17018">
        <w:rPr>
          <w:rFonts w:ascii="Arial" w:hAnsi="Arial" w:cs="Arial"/>
          <w:b/>
          <w:bCs/>
          <w:lang w:eastAsia="en-US"/>
        </w:rPr>
        <w:t xml:space="preserve">za obavljanje komunalne djelatnosti dimnjačarskih poslova na području Općine </w:t>
      </w:r>
    </w:p>
    <w:p w14:paraId="4FC363D3" w14:textId="77777777" w:rsidR="00635CA7" w:rsidRPr="00F17018" w:rsidRDefault="00635CA7" w:rsidP="00635CA7">
      <w:pPr>
        <w:jc w:val="center"/>
        <w:rPr>
          <w:rFonts w:ascii="Arial" w:hAnsi="Arial" w:cs="Arial"/>
          <w:b/>
          <w:bCs/>
          <w:lang w:eastAsia="en-US"/>
        </w:rPr>
      </w:pPr>
      <w:r w:rsidRPr="00F17018">
        <w:rPr>
          <w:rFonts w:ascii="Arial" w:hAnsi="Arial" w:cs="Arial"/>
          <w:b/>
          <w:bCs/>
          <w:lang w:eastAsia="en-US"/>
        </w:rPr>
        <w:t xml:space="preserve">Severin </w:t>
      </w:r>
    </w:p>
    <w:p w14:paraId="15D976EA" w14:textId="77777777" w:rsidR="00635CA7" w:rsidRPr="00F17018" w:rsidRDefault="00635CA7" w:rsidP="00635CA7">
      <w:pPr>
        <w:jc w:val="center"/>
        <w:rPr>
          <w:rFonts w:ascii="Arial" w:hAnsi="Arial" w:cs="Arial"/>
          <w:lang w:eastAsia="en-US"/>
        </w:rPr>
      </w:pPr>
    </w:p>
    <w:p w14:paraId="52B399A4" w14:textId="522397EA" w:rsidR="00635CA7" w:rsidRPr="00F17018" w:rsidRDefault="00635CA7" w:rsidP="00635CA7">
      <w:pPr>
        <w:numPr>
          <w:ilvl w:val="0"/>
          <w:numId w:val="12"/>
        </w:numPr>
        <w:contextualSpacing/>
        <w:jc w:val="both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b/>
          <w:bCs/>
          <w:lang w:eastAsia="en-US"/>
        </w:rPr>
        <w:t>Naručitelj:</w:t>
      </w:r>
      <w:r w:rsidRPr="00F17018">
        <w:rPr>
          <w:rFonts w:ascii="Arial" w:hAnsi="Arial" w:cs="Arial"/>
          <w:lang w:eastAsia="en-US"/>
        </w:rPr>
        <w:t xml:space="preserve"> Općina Severin, Severin 137, 43274 Severin, </w:t>
      </w:r>
      <w:proofErr w:type="spellStart"/>
      <w:r w:rsidRPr="00F17018">
        <w:rPr>
          <w:rFonts w:ascii="Arial" w:hAnsi="Arial" w:cs="Arial"/>
          <w:lang w:eastAsia="en-US"/>
        </w:rPr>
        <w:t>tel</w:t>
      </w:r>
      <w:proofErr w:type="spellEnd"/>
      <w:r w:rsidRPr="00F17018">
        <w:rPr>
          <w:rFonts w:ascii="Arial" w:hAnsi="Arial" w:cs="Arial"/>
          <w:lang w:eastAsia="en-US"/>
        </w:rPr>
        <w:t xml:space="preserve">: 043/889-010, telefaks: 043/889-011, e-mail: </w:t>
      </w:r>
      <w:hyperlink r:id="rId9" w:history="1">
        <w:r w:rsidR="00495673" w:rsidRPr="00F17018">
          <w:rPr>
            <w:rStyle w:val="Hiperveza"/>
            <w:rFonts w:ascii="Arial" w:hAnsi="Arial" w:cs="Arial"/>
            <w:lang w:eastAsia="en-US"/>
          </w:rPr>
          <w:t>opcina-severin@bj.t-com.hr</w:t>
        </w:r>
      </w:hyperlink>
      <w:r w:rsidR="00495673" w:rsidRPr="00F17018">
        <w:rPr>
          <w:rFonts w:ascii="Arial" w:hAnsi="Arial" w:cs="Arial"/>
          <w:lang w:eastAsia="en-US"/>
        </w:rPr>
        <w:t xml:space="preserve">, </w:t>
      </w:r>
      <w:r w:rsidRPr="00F17018">
        <w:rPr>
          <w:rFonts w:ascii="Arial" w:hAnsi="Arial" w:cs="Arial"/>
          <w:lang w:eastAsia="en-US"/>
        </w:rPr>
        <w:t xml:space="preserve">MB: 02546183, OIB: 08666646178, odgovorna osoba naručitelja: </w:t>
      </w:r>
      <w:r w:rsidR="00772355">
        <w:rPr>
          <w:rFonts w:ascii="Arial" w:hAnsi="Arial" w:cs="Arial"/>
          <w:lang w:eastAsia="en-US"/>
        </w:rPr>
        <w:t xml:space="preserve">Antonio </w:t>
      </w:r>
      <w:proofErr w:type="spellStart"/>
      <w:r w:rsidR="00772355">
        <w:rPr>
          <w:rFonts w:ascii="Arial" w:hAnsi="Arial" w:cs="Arial"/>
          <w:lang w:eastAsia="en-US"/>
        </w:rPr>
        <w:t>Babec</w:t>
      </w:r>
      <w:proofErr w:type="spellEnd"/>
      <w:r w:rsidRPr="00F17018">
        <w:rPr>
          <w:rFonts w:ascii="Arial" w:hAnsi="Arial" w:cs="Arial"/>
          <w:lang w:eastAsia="en-US"/>
        </w:rPr>
        <w:t>, općinski načelnik.</w:t>
      </w:r>
    </w:p>
    <w:p w14:paraId="4F1A0FFB" w14:textId="77777777" w:rsidR="00635CA7" w:rsidRPr="00F17018" w:rsidRDefault="00635CA7" w:rsidP="00635CA7">
      <w:pPr>
        <w:ind w:left="720"/>
        <w:contextualSpacing/>
        <w:rPr>
          <w:rFonts w:ascii="Arial" w:hAnsi="Arial" w:cs="Arial"/>
          <w:lang w:eastAsia="en-US"/>
        </w:rPr>
      </w:pPr>
    </w:p>
    <w:p w14:paraId="35E3DD23" w14:textId="77777777" w:rsidR="00495673" w:rsidRPr="00F17018" w:rsidRDefault="00635CA7" w:rsidP="004146D2">
      <w:pPr>
        <w:pStyle w:val="Odlomakpopisa"/>
        <w:numPr>
          <w:ilvl w:val="0"/>
          <w:numId w:val="12"/>
        </w:numPr>
        <w:contextualSpacing/>
        <w:jc w:val="both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b/>
          <w:bCs/>
          <w:lang w:eastAsia="en-US"/>
        </w:rPr>
        <w:t>Predmet natječaja</w:t>
      </w:r>
      <w:r w:rsidRPr="00F17018">
        <w:rPr>
          <w:rFonts w:ascii="Arial" w:hAnsi="Arial" w:cs="Arial"/>
          <w:lang w:eastAsia="en-US"/>
        </w:rPr>
        <w:t xml:space="preserve"> je prikupljanje ponuda za pružanje dimnjačarskih usluga na području Općine Severin. Pod obavljanjem dimnjačarskih poslova u smislu Odluke o obavljanju dimnjačarskih poslova na području Općine Severin razumijeva se: </w:t>
      </w:r>
    </w:p>
    <w:p w14:paraId="01A7501A" w14:textId="77777777" w:rsidR="00495673" w:rsidRPr="00F17018" w:rsidRDefault="00635CA7" w:rsidP="004146D2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lang w:eastAsia="en-US"/>
        </w:rPr>
      </w:pPr>
      <w:bookmarkStart w:id="2" w:name="_Hlk29971532"/>
      <w:r w:rsidRPr="00F17018">
        <w:rPr>
          <w:rFonts w:ascii="Arial" w:hAnsi="Arial" w:cs="Arial"/>
          <w:lang w:eastAsia="en-US"/>
        </w:rPr>
        <w:t>provjera ispravnosti i funkcioniranja dimnjaka i uređaja za loženje</w:t>
      </w:r>
    </w:p>
    <w:p w14:paraId="0AB89465" w14:textId="77777777" w:rsidR="00495673" w:rsidRPr="00F17018" w:rsidRDefault="00635CA7" w:rsidP="004146D2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lang w:eastAsia="en-US"/>
        </w:rPr>
        <w:t xml:space="preserve">pregledi, čišćenje i kontrola dimovodnih objekata i uređaja za loženje, </w:t>
      </w:r>
    </w:p>
    <w:p w14:paraId="66219AD7" w14:textId="77777777" w:rsidR="00495673" w:rsidRPr="00F17018" w:rsidRDefault="00635CA7" w:rsidP="004146D2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lang w:eastAsia="en-US"/>
        </w:rPr>
        <w:t xml:space="preserve">spaljivanje i vađenje čađe iz dimovodnih objekata, </w:t>
      </w:r>
    </w:p>
    <w:p w14:paraId="323E1FA2" w14:textId="77777777" w:rsidR="00635CA7" w:rsidRPr="00F17018" w:rsidRDefault="00635CA7" w:rsidP="004146D2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lang w:eastAsia="en-US"/>
        </w:rPr>
        <w:t>izdavanje dimnjačarskog stručnog nalaza o ispravnosti dimnjaka – atesta.</w:t>
      </w:r>
    </w:p>
    <w:p w14:paraId="14504CD7" w14:textId="77777777" w:rsidR="00635CA7" w:rsidRPr="00F17018" w:rsidRDefault="00635CA7" w:rsidP="00495673">
      <w:pPr>
        <w:jc w:val="both"/>
        <w:rPr>
          <w:rFonts w:ascii="Arial" w:hAnsi="Arial" w:cs="Arial"/>
          <w:lang w:eastAsia="en-US"/>
        </w:rPr>
      </w:pPr>
    </w:p>
    <w:bookmarkEnd w:id="2"/>
    <w:p w14:paraId="67A0966A" w14:textId="59E30000" w:rsidR="004146D2" w:rsidRPr="00F17018" w:rsidRDefault="00495673" w:rsidP="004146D2">
      <w:pPr>
        <w:pStyle w:val="Odlomakpopisa"/>
        <w:numPr>
          <w:ilvl w:val="0"/>
          <w:numId w:val="12"/>
        </w:numPr>
        <w:contextualSpacing/>
        <w:jc w:val="both"/>
        <w:rPr>
          <w:rFonts w:ascii="Arial" w:hAnsi="Arial" w:cs="Arial"/>
          <w:bCs/>
        </w:rPr>
      </w:pPr>
      <w:r w:rsidRPr="00F17018">
        <w:rPr>
          <w:rFonts w:ascii="Arial" w:hAnsi="Arial" w:cs="Arial"/>
          <w:b/>
        </w:rPr>
        <w:t>Rok za dostavu ponuda</w:t>
      </w:r>
      <w:r w:rsidRPr="00F17018">
        <w:rPr>
          <w:rFonts w:ascii="Arial" w:hAnsi="Arial" w:cs="Arial"/>
          <w:bCs/>
        </w:rPr>
        <w:t xml:space="preserve"> je </w:t>
      </w:r>
      <w:r w:rsidR="006A30DD" w:rsidRPr="00F17018">
        <w:rPr>
          <w:rFonts w:ascii="Arial" w:hAnsi="Arial" w:cs="Arial"/>
          <w:bCs/>
        </w:rPr>
        <w:t>10</w:t>
      </w:r>
      <w:r w:rsidRPr="00F17018">
        <w:rPr>
          <w:rFonts w:ascii="Arial" w:hAnsi="Arial" w:cs="Arial"/>
          <w:bCs/>
        </w:rPr>
        <w:t xml:space="preserve"> dana od dana objave poziva na internet stranicama Općine Severin </w:t>
      </w:r>
      <w:hyperlink r:id="rId10" w:history="1">
        <w:r w:rsidRPr="00F17018">
          <w:rPr>
            <w:rStyle w:val="Hiperveza"/>
            <w:rFonts w:ascii="Arial" w:hAnsi="Arial" w:cs="Arial"/>
            <w:bCs/>
          </w:rPr>
          <w:t>http://severin.hr/</w:t>
        </w:r>
      </w:hyperlink>
      <w:r w:rsidRPr="00F17018">
        <w:rPr>
          <w:rFonts w:ascii="Arial" w:hAnsi="Arial" w:cs="Arial"/>
          <w:bCs/>
        </w:rPr>
        <w:t xml:space="preserve"> do 1</w:t>
      </w:r>
      <w:r w:rsidR="00772355">
        <w:rPr>
          <w:rFonts w:ascii="Arial" w:hAnsi="Arial" w:cs="Arial"/>
          <w:bCs/>
        </w:rPr>
        <w:t>5</w:t>
      </w:r>
      <w:r w:rsidRPr="00F17018">
        <w:rPr>
          <w:rFonts w:ascii="Arial" w:hAnsi="Arial" w:cs="Arial"/>
          <w:bCs/>
        </w:rPr>
        <w:t xml:space="preserve"> sati</w:t>
      </w:r>
      <w:r w:rsidR="004146D2" w:rsidRPr="00F17018">
        <w:rPr>
          <w:rFonts w:ascii="Arial" w:hAnsi="Arial" w:cs="Arial"/>
          <w:bCs/>
        </w:rPr>
        <w:t>.</w:t>
      </w:r>
    </w:p>
    <w:p w14:paraId="16B75732" w14:textId="77777777" w:rsidR="004146D2" w:rsidRPr="00F17018" w:rsidRDefault="004146D2" w:rsidP="004146D2">
      <w:pPr>
        <w:pStyle w:val="Odlomakpopisa"/>
        <w:ind w:left="720"/>
        <w:contextualSpacing/>
        <w:jc w:val="both"/>
        <w:rPr>
          <w:rFonts w:ascii="Arial" w:hAnsi="Arial" w:cs="Arial"/>
          <w:bCs/>
        </w:rPr>
      </w:pPr>
    </w:p>
    <w:p w14:paraId="1298E837" w14:textId="77777777" w:rsidR="00635CA7" w:rsidRPr="00F17018" w:rsidRDefault="00635CA7" w:rsidP="00495673">
      <w:pPr>
        <w:numPr>
          <w:ilvl w:val="0"/>
          <w:numId w:val="12"/>
        </w:numPr>
        <w:contextualSpacing/>
        <w:jc w:val="both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b/>
          <w:bCs/>
          <w:lang w:eastAsia="en-US"/>
        </w:rPr>
        <w:t>Rok važenja ponude</w:t>
      </w:r>
      <w:r w:rsidRPr="00F17018">
        <w:rPr>
          <w:rFonts w:ascii="Arial" w:hAnsi="Arial" w:cs="Arial"/>
          <w:lang w:eastAsia="en-US"/>
        </w:rPr>
        <w:t xml:space="preserve"> je 60 dana od objave natječaja</w:t>
      </w:r>
    </w:p>
    <w:p w14:paraId="0F1151A9" w14:textId="77777777" w:rsidR="00635CA7" w:rsidRPr="00F17018" w:rsidRDefault="00635CA7" w:rsidP="00635CA7">
      <w:pPr>
        <w:ind w:left="360"/>
        <w:rPr>
          <w:rFonts w:ascii="Arial" w:hAnsi="Arial" w:cs="Arial"/>
          <w:lang w:eastAsia="en-US"/>
        </w:rPr>
      </w:pPr>
    </w:p>
    <w:p w14:paraId="26768568" w14:textId="77777777" w:rsidR="00FB1D8D" w:rsidRPr="00F17018" w:rsidRDefault="00635CA7" w:rsidP="00FB1D8D">
      <w:pPr>
        <w:numPr>
          <w:ilvl w:val="0"/>
          <w:numId w:val="12"/>
        </w:numPr>
        <w:contextualSpacing/>
        <w:jc w:val="both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b/>
          <w:bCs/>
          <w:lang w:eastAsia="en-US"/>
        </w:rPr>
        <w:t>Dostava ponude:</w:t>
      </w:r>
      <w:r w:rsidRPr="00F17018">
        <w:rPr>
          <w:rFonts w:ascii="Arial" w:hAnsi="Arial" w:cs="Arial"/>
          <w:lang w:eastAsia="en-US"/>
        </w:rPr>
        <w:t xml:space="preserve"> </w:t>
      </w:r>
    </w:p>
    <w:p w14:paraId="2BE8A56C" w14:textId="385B63C7" w:rsidR="00FB1D8D" w:rsidRPr="00F17018" w:rsidRDefault="00635CA7" w:rsidP="00FB1D8D">
      <w:pPr>
        <w:pStyle w:val="Odlomakpopisa"/>
        <w:numPr>
          <w:ilvl w:val="0"/>
          <w:numId w:val="15"/>
        </w:numPr>
        <w:contextualSpacing/>
        <w:jc w:val="both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lang w:eastAsia="en-US"/>
        </w:rPr>
        <w:t>Ponuditelj za sudjelovanje u javnom natječaju treba dostaviti ponudu na obrascima koji su objavljeni na web stranicama Općine Severin</w:t>
      </w:r>
      <w:r w:rsidR="00FB1D8D" w:rsidRPr="00F17018">
        <w:rPr>
          <w:rFonts w:ascii="Arial" w:hAnsi="Arial" w:cs="Arial"/>
          <w:lang w:eastAsia="en-US"/>
        </w:rPr>
        <w:t xml:space="preserve"> </w:t>
      </w:r>
      <w:hyperlink r:id="rId11" w:history="1">
        <w:r w:rsidR="00FB1D8D" w:rsidRPr="00F17018">
          <w:rPr>
            <w:rStyle w:val="Hiperveza"/>
            <w:rFonts w:ascii="Arial" w:hAnsi="Arial" w:cs="Arial"/>
            <w:lang w:eastAsia="en-US"/>
          </w:rPr>
          <w:t>www.severin.hr</w:t>
        </w:r>
      </w:hyperlink>
      <w:r w:rsidR="00FB1D8D" w:rsidRPr="00F17018">
        <w:rPr>
          <w:rFonts w:ascii="Arial" w:hAnsi="Arial" w:cs="Arial"/>
          <w:lang w:eastAsia="en-US"/>
        </w:rPr>
        <w:t xml:space="preserve">, a mogu se i preuzeti </w:t>
      </w:r>
      <w:r w:rsidRPr="00F17018">
        <w:rPr>
          <w:rFonts w:ascii="Arial" w:hAnsi="Arial" w:cs="Arial"/>
          <w:lang w:eastAsia="en-US"/>
        </w:rPr>
        <w:t xml:space="preserve"> </w:t>
      </w:r>
      <w:r w:rsidR="00FB1D8D" w:rsidRPr="00F17018">
        <w:rPr>
          <w:rFonts w:ascii="Arial" w:hAnsi="Arial" w:cs="Arial"/>
          <w:lang w:eastAsia="en-US"/>
        </w:rPr>
        <w:t xml:space="preserve">u Jedinstvenom upravnom odjelu </w:t>
      </w:r>
      <w:r w:rsidR="00FB1D8D" w:rsidRPr="00F17018">
        <w:rPr>
          <w:rFonts w:ascii="Arial" w:hAnsi="Arial" w:cs="Arial"/>
          <w:lang w:eastAsia="en-US"/>
        </w:rPr>
        <w:lastRenderedPageBreak/>
        <w:t xml:space="preserve">Općine Severin, Severin 137, 43274 Severin, </w:t>
      </w:r>
      <w:r w:rsidR="00772355">
        <w:rPr>
          <w:rFonts w:ascii="Arial" w:hAnsi="Arial" w:cs="Arial"/>
          <w:lang w:eastAsia="en-US"/>
        </w:rPr>
        <w:t>od ponedjeljka do srijede</w:t>
      </w:r>
      <w:r w:rsidR="00FB1D8D" w:rsidRPr="00F17018">
        <w:rPr>
          <w:rFonts w:ascii="Arial" w:hAnsi="Arial" w:cs="Arial"/>
          <w:lang w:eastAsia="en-US"/>
        </w:rPr>
        <w:t xml:space="preserve"> od </w:t>
      </w:r>
      <w:r w:rsidR="00772355">
        <w:rPr>
          <w:rFonts w:ascii="Arial" w:hAnsi="Arial" w:cs="Arial"/>
          <w:lang w:eastAsia="en-US"/>
        </w:rPr>
        <w:t>7</w:t>
      </w:r>
      <w:r w:rsidR="00FB1D8D" w:rsidRPr="00F17018">
        <w:rPr>
          <w:rFonts w:ascii="Arial" w:hAnsi="Arial" w:cs="Arial"/>
          <w:lang w:eastAsia="en-US"/>
        </w:rPr>
        <w:t>,00 do 1</w:t>
      </w:r>
      <w:r w:rsidR="00772355">
        <w:rPr>
          <w:rFonts w:ascii="Arial" w:hAnsi="Arial" w:cs="Arial"/>
          <w:lang w:eastAsia="en-US"/>
        </w:rPr>
        <w:t>5</w:t>
      </w:r>
      <w:r w:rsidR="00FB1D8D" w:rsidRPr="00F17018">
        <w:rPr>
          <w:rFonts w:ascii="Arial" w:hAnsi="Arial" w:cs="Arial"/>
          <w:lang w:eastAsia="en-US"/>
        </w:rPr>
        <w:t>,00 sati</w:t>
      </w:r>
      <w:r w:rsidR="00772355">
        <w:rPr>
          <w:rFonts w:ascii="Arial" w:hAnsi="Arial" w:cs="Arial"/>
          <w:lang w:eastAsia="en-US"/>
        </w:rPr>
        <w:t>, četvrtkom od 07,00 do 17,00 sati i</w:t>
      </w:r>
      <w:r w:rsidR="00FB1D8D" w:rsidRPr="00F17018">
        <w:rPr>
          <w:rFonts w:ascii="Arial" w:hAnsi="Arial" w:cs="Arial"/>
          <w:lang w:eastAsia="en-US"/>
        </w:rPr>
        <w:t xml:space="preserve"> </w:t>
      </w:r>
      <w:r w:rsidR="00772355">
        <w:rPr>
          <w:rFonts w:ascii="Arial" w:hAnsi="Arial" w:cs="Arial"/>
          <w:lang w:eastAsia="en-US"/>
        </w:rPr>
        <w:t xml:space="preserve">petkom od 07,00 do 13,00 sati </w:t>
      </w:r>
      <w:r w:rsidR="00FB1D8D" w:rsidRPr="00F17018">
        <w:rPr>
          <w:rFonts w:ascii="Arial" w:hAnsi="Arial" w:cs="Arial"/>
          <w:lang w:eastAsia="en-US"/>
        </w:rPr>
        <w:t>za vrijeme trajanja ovog javnog natječaja.</w:t>
      </w:r>
    </w:p>
    <w:p w14:paraId="171EF462" w14:textId="77777777" w:rsidR="00635CA7" w:rsidRPr="00F17018" w:rsidRDefault="00FB1D8D" w:rsidP="00FB1D8D">
      <w:pPr>
        <w:pStyle w:val="Odlomakpopisa"/>
        <w:numPr>
          <w:ilvl w:val="0"/>
          <w:numId w:val="15"/>
        </w:numPr>
        <w:contextualSpacing/>
        <w:jc w:val="both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lang w:eastAsia="en-US"/>
        </w:rPr>
        <w:t>ponuda sa traženim podacima, ispravama i dokazima navedenim u natječajnoj dokumentaciji podnosi se Jedinstvenom upravnom odjelu Općine Severin na adresu: Općina Severin, Severin 137, 43274 Severin, u zapečaćenoj omotnici, neposredno ili poštom preporučeno, s naznakom: „Ne otvarati – dimnjačar“.</w:t>
      </w:r>
    </w:p>
    <w:p w14:paraId="19920668" w14:textId="77777777" w:rsidR="00244109" w:rsidRPr="00F17018" w:rsidRDefault="00244109" w:rsidP="00244109">
      <w:pPr>
        <w:pStyle w:val="Odlomakpopisa"/>
        <w:numPr>
          <w:ilvl w:val="0"/>
          <w:numId w:val="15"/>
        </w:numPr>
        <w:contextualSpacing/>
        <w:jc w:val="both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lang w:eastAsia="en-US"/>
        </w:rPr>
        <w:t xml:space="preserve">Sve navedene isprave mogu se dostaviti u neovjerenom presliku. </w:t>
      </w:r>
    </w:p>
    <w:p w14:paraId="120C7D1B" w14:textId="77777777" w:rsidR="00635CA7" w:rsidRPr="00F17018" w:rsidRDefault="00635CA7" w:rsidP="00635CA7">
      <w:pPr>
        <w:ind w:left="720"/>
        <w:contextualSpacing/>
        <w:rPr>
          <w:rFonts w:ascii="Arial" w:hAnsi="Arial" w:cs="Arial"/>
          <w:lang w:eastAsia="en-US"/>
        </w:rPr>
      </w:pPr>
    </w:p>
    <w:p w14:paraId="04282691" w14:textId="77777777" w:rsidR="00635CA7" w:rsidRPr="00F17018" w:rsidRDefault="00635CA7" w:rsidP="00FB1D8D">
      <w:pPr>
        <w:contextualSpacing/>
        <w:rPr>
          <w:rFonts w:ascii="Arial" w:hAnsi="Arial" w:cs="Arial"/>
          <w:lang w:eastAsia="en-US"/>
        </w:rPr>
      </w:pPr>
    </w:p>
    <w:p w14:paraId="135C2D2B" w14:textId="77777777" w:rsidR="00635CA7" w:rsidRPr="00F17018" w:rsidRDefault="00635CA7" w:rsidP="00495673">
      <w:pPr>
        <w:numPr>
          <w:ilvl w:val="0"/>
          <w:numId w:val="12"/>
        </w:numPr>
        <w:contextualSpacing/>
        <w:jc w:val="both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b/>
          <w:bCs/>
          <w:lang w:eastAsia="en-US"/>
        </w:rPr>
        <w:t>Kriterij za odabir ponude – izvođača</w:t>
      </w:r>
      <w:r w:rsidRPr="00F17018">
        <w:rPr>
          <w:rFonts w:ascii="Arial" w:hAnsi="Arial" w:cs="Arial"/>
          <w:lang w:eastAsia="en-US"/>
        </w:rPr>
        <w:t xml:space="preserve"> je najniža cijena uz ispunjavanje svih uvjeta određenih javnim natječajem.</w:t>
      </w:r>
    </w:p>
    <w:p w14:paraId="523D8FB4" w14:textId="77777777" w:rsidR="00635CA7" w:rsidRPr="00F17018" w:rsidRDefault="00635CA7" w:rsidP="00635CA7">
      <w:pPr>
        <w:ind w:left="720"/>
        <w:contextualSpacing/>
        <w:rPr>
          <w:rFonts w:ascii="Arial" w:hAnsi="Arial" w:cs="Arial"/>
          <w:lang w:eastAsia="en-US"/>
        </w:rPr>
      </w:pPr>
    </w:p>
    <w:p w14:paraId="1EBED85D" w14:textId="77777777" w:rsidR="004146D2" w:rsidRPr="00F17018" w:rsidRDefault="004146D2" w:rsidP="00216AC3">
      <w:pPr>
        <w:pStyle w:val="Odlomakpopisa"/>
        <w:numPr>
          <w:ilvl w:val="0"/>
          <w:numId w:val="12"/>
        </w:numPr>
        <w:jc w:val="both"/>
        <w:rPr>
          <w:rFonts w:ascii="Arial" w:hAnsi="Arial"/>
        </w:rPr>
      </w:pPr>
      <w:r w:rsidRPr="00F17018">
        <w:rPr>
          <w:rFonts w:ascii="Arial" w:hAnsi="Arial"/>
        </w:rPr>
        <w:t xml:space="preserve">Naručitelj na osnovi rezultata pregleda i ocjene ponuda, te kriterija za odabir ponude donosi </w:t>
      </w:r>
      <w:r w:rsidRPr="00F17018">
        <w:rPr>
          <w:rFonts w:ascii="Arial" w:hAnsi="Arial"/>
          <w:b/>
          <w:bCs/>
        </w:rPr>
        <w:t xml:space="preserve">Obavijest o odabiru ili poništenju </w:t>
      </w:r>
      <w:r w:rsidRPr="00F17018">
        <w:rPr>
          <w:rFonts w:ascii="Arial" w:hAnsi="Arial"/>
        </w:rPr>
        <w:t>u roku od 15 (petnaest) dana od isteka roka za dostavu ponuda.</w:t>
      </w:r>
    </w:p>
    <w:p w14:paraId="1A7F37D0" w14:textId="77777777" w:rsidR="00635CA7" w:rsidRPr="00F17018" w:rsidRDefault="00635CA7" w:rsidP="00635CA7">
      <w:pPr>
        <w:ind w:left="720"/>
        <w:contextualSpacing/>
        <w:rPr>
          <w:rFonts w:ascii="Arial" w:hAnsi="Arial" w:cs="Arial"/>
          <w:lang w:eastAsia="en-US"/>
        </w:rPr>
      </w:pPr>
    </w:p>
    <w:p w14:paraId="1D8CD9BE" w14:textId="77777777" w:rsidR="00635CA7" w:rsidRPr="00F17018" w:rsidRDefault="00635CA7" w:rsidP="00216AC3">
      <w:pPr>
        <w:numPr>
          <w:ilvl w:val="0"/>
          <w:numId w:val="12"/>
        </w:numPr>
        <w:contextualSpacing/>
        <w:jc w:val="both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lang w:eastAsia="en-US"/>
        </w:rPr>
        <w:t xml:space="preserve">Ugovor o povjeravanju komunalnih poslova se sklapa na </w:t>
      </w:r>
      <w:r w:rsidRPr="00F17018">
        <w:rPr>
          <w:rFonts w:ascii="Arial" w:hAnsi="Arial" w:cs="Arial"/>
          <w:b/>
          <w:bCs/>
          <w:lang w:eastAsia="en-US"/>
        </w:rPr>
        <w:t xml:space="preserve">rok </w:t>
      </w:r>
      <w:r w:rsidRPr="00F17018">
        <w:rPr>
          <w:rFonts w:ascii="Arial" w:hAnsi="Arial" w:cs="Arial"/>
          <w:lang w:eastAsia="en-US"/>
        </w:rPr>
        <w:t xml:space="preserve">od </w:t>
      </w:r>
      <w:r w:rsidR="00216AC3" w:rsidRPr="00F17018">
        <w:rPr>
          <w:rFonts w:ascii="Arial" w:hAnsi="Arial" w:cs="Arial"/>
          <w:lang w:eastAsia="en-US"/>
        </w:rPr>
        <w:t>četiri</w:t>
      </w:r>
      <w:r w:rsidRPr="00F17018">
        <w:rPr>
          <w:rFonts w:ascii="Arial" w:hAnsi="Arial" w:cs="Arial"/>
          <w:lang w:eastAsia="en-US"/>
        </w:rPr>
        <w:t xml:space="preserve"> godine.</w:t>
      </w:r>
    </w:p>
    <w:p w14:paraId="3F8A03D3" w14:textId="77777777" w:rsidR="00635CA7" w:rsidRPr="00F17018" w:rsidRDefault="00635CA7" w:rsidP="00635CA7">
      <w:pPr>
        <w:ind w:left="720"/>
        <w:contextualSpacing/>
        <w:rPr>
          <w:rFonts w:ascii="Arial" w:hAnsi="Arial" w:cs="Arial"/>
          <w:lang w:eastAsia="en-US"/>
        </w:rPr>
      </w:pPr>
    </w:p>
    <w:p w14:paraId="2CC1792A" w14:textId="77777777" w:rsidR="00635CA7" w:rsidRPr="00F17018" w:rsidRDefault="00635CA7" w:rsidP="00216AC3">
      <w:pPr>
        <w:numPr>
          <w:ilvl w:val="0"/>
          <w:numId w:val="12"/>
        </w:numPr>
        <w:contextualSpacing/>
        <w:jc w:val="both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b/>
          <w:bCs/>
          <w:lang w:eastAsia="en-US"/>
        </w:rPr>
        <w:t>Početak pružanja usluga</w:t>
      </w:r>
      <w:r w:rsidRPr="00F17018">
        <w:rPr>
          <w:rFonts w:ascii="Arial" w:hAnsi="Arial" w:cs="Arial"/>
          <w:lang w:eastAsia="en-US"/>
        </w:rPr>
        <w:t xml:space="preserve"> je po potpisivanju ugovora, na temelju Plana rada koji je izvođač dužan  dostaviti u Jedinstveni upravni odjel Općine Severin, sve sukladno Odluci o obavljanju dimnjačarskih poslova na području Općine Severin</w:t>
      </w:r>
      <w:r w:rsidR="00216AC3" w:rsidRPr="00F17018">
        <w:rPr>
          <w:rFonts w:ascii="Arial" w:hAnsi="Arial" w:cs="Arial"/>
          <w:lang w:eastAsia="en-US"/>
        </w:rPr>
        <w:t>.</w:t>
      </w:r>
    </w:p>
    <w:p w14:paraId="15520CFD" w14:textId="77777777" w:rsidR="00635CA7" w:rsidRPr="00F17018" w:rsidRDefault="00635CA7" w:rsidP="00635CA7">
      <w:pPr>
        <w:jc w:val="both"/>
        <w:rPr>
          <w:rFonts w:ascii="Arial" w:hAnsi="Arial" w:cs="Arial"/>
          <w:lang w:eastAsia="en-US"/>
        </w:rPr>
      </w:pPr>
    </w:p>
    <w:p w14:paraId="07C8F964" w14:textId="77777777" w:rsidR="00635CA7" w:rsidRPr="00F17018" w:rsidRDefault="00635CA7" w:rsidP="00635CA7">
      <w:pPr>
        <w:jc w:val="both"/>
        <w:rPr>
          <w:rFonts w:ascii="Arial" w:hAnsi="Arial" w:cs="Arial"/>
          <w:lang w:eastAsia="en-US"/>
        </w:rPr>
      </w:pPr>
    </w:p>
    <w:p w14:paraId="44141CA3" w14:textId="77777777" w:rsidR="00635CA7" w:rsidRPr="00F17018" w:rsidRDefault="00635CA7" w:rsidP="00635CA7">
      <w:pPr>
        <w:jc w:val="right"/>
        <w:rPr>
          <w:rFonts w:ascii="Arial" w:hAnsi="Arial" w:cs="Arial"/>
          <w:lang w:eastAsia="en-US"/>
        </w:rPr>
      </w:pPr>
    </w:p>
    <w:p w14:paraId="529B729A" w14:textId="77777777" w:rsidR="00635CA7" w:rsidRPr="00F17018" w:rsidRDefault="00635CA7" w:rsidP="00635CA7">
      <w:pPr>
        <w:jc w:val="right"/>
        <w:rPr>
          <w:rFonts w:ascii="Arial" w:hAnsi="Arial" w:cs="Arial"/>
          <w:lang w:eastAsia="en-US"/>
        </w:rPr>
      </w:pPr>
      <w:r w:rsidRPr="00F17018">
        <w:rPr>
          <w:rFonts w:ascii="Arial" w:hAnsi="Arial" w:cs="Arial"/>
          <w:lang w:eastAsia="en-US"/>
        </w:rPr>
        <w:t>Načelnik Općine Severin</w:t>
      </w:r>
    </w:p>
    <w:p w14:paraId="30887289" w14:textId="1C49AA4E" w:rsidR="00635CA7" w:rsidRPr="00F17018" w:rsidRDefault="005923E0" w:rsidP="00635CA7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Antonio </w:t>
      </w:r>
      <w:proofErr w:type="spellStart"/>
      <w:r>
        <w:rPr>
          <w:rFonts w:ascii="Arial" w:hAnsi="Arial" w:cs="Arial"/>
          <w:lang w:eastAsia="en-US"/>
        </w:rPr>
        <w:t>Babec</w:t>
      </w:r>
      <w:proofErr w:type="spellEnd"/>
    </w:p>
    <w:p w14:paraId="7D9EBD85" w14:textId="77777777" w:rsidR="00635CA7" w:rsidRPr="00F17018" w:rsidRDefault="00635CA7" w:rsidP="00635CA7">
      <w:pPr>
        <w:jc w:val="both"/>
        <w:rPr>
          <w:rFonts w:ascii="Arial" w:hAnsi="Arial" w:cs="Arial"/>
          <w:lang w:eastAsia="en-US"/>
        </w:rPr>
      </w:pPr>
    </w:p>
    <w:p w14:paraId="4DD989A8" w14:textId="77777777" w:rsidR="00635CA7" w:rsidRPr="00F17018" w:rsidRDefault="00635CA7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2D82D311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0EE7EF46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72D2F777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226C826C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37D43C2E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64158D78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29E12FDA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3EF59051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6DAE5042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5349F633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776F70A" w14:textId="77777777" w:rsidR="0038681C" w:rsidRPr="00F17018" w:rsidRDefault="0038681C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F025C9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E639C1" w14:textId="77777777" w:rsidR="00C6608E" w:rsidRPr="00F17018" w:rsidRDefault="00C6608E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4281A0" w14:textId="77777777" w:rsidR="00C6608E" w:rsidRPr="00F17018" w:rsidRDefault="00C6608E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7388CE" w14:textId="77777777" w:rsidR="00C6608E" w:rsidRPr="00F17018" w:rsidRDefault="00C6608E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2C2469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lastRenderedPageBreak/>
        <w:t xml:space="preserve">DOKUMENTACIJA </w:t>
      </w:r>
    </w:p>
    <w:p w14:paraId="537DBBD1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 xml:space="preserve">ZA PROVEDBU JAVNOG NATJEČAJA </w:t>
      </w:r>
    </w:p>
    <w:p w14:paraId="199B1B71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ZA OBAVLJANJE KOMUNALNE DJELATNOSTI DIMNJAČARSKIH POSLOVA</w:t>
      </w:r>
    </w:p>
    <w:p w14:paraId="6E7881B5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 xml:space="preserve">NA PODRUČJU OPĆINE </w:t>
      </w:r>
      <w:r w:rsidR="00BD18A3" w:rsidRPr="00F17018">
        <w:rPr>
          <w:rFonts w:ascii="Arial" w:hAnsi="Arial" w:cs="Arial"/>
          <w:b/>
          <w:bCs/>
          <w:sz w:val="22"/>
          <w:szCs w:val="22"/>
        </w:rPr>
        <w:t>SEVERIN</w:t>
      </w:r>
    </w:p>
    <w:p w14:paraId="2014FDC8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___________________________________________________________________</w:t>
      </w:r>
    </w:p>
    <w:p w14:paraId="6058B367" w14:textId="77777777" w:rsidR="00AB3762" w:rsidRPr="00F17018" w:rsidRDefault="00AB3762" w:rsidP="00AB3762">
      <w:pPr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E756C7" w14:textId="77777777" w:rsidR="00AB3762" w:rsidRPr="00F17018" w:rsidRDefault="00AB3762" w:rsidP="00AB3762">
      <w:pPr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II. UPUTE PONUDITELJIMA</w:t>
      </w:r>
    </w:p>
    <w:p w14:paraId="56F8DA65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3DF472F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7BA9E88" w14:textId="77777777" w:rsidR="00AB3762" w:rsidRPr="00F17018" w:rsidRDefault="00AB3762" w:rsidP="00AB3762">
      <w:pPr>
        <w:pStyle w:val="NoSpacing1"/>
        <w:numPr>
          <w:ilvl w:val="0"/>
          <w:numId w:val="3"/>
        </w:numPr>
        <w:rPr>
          <w:rFonts w:ascii="Arial" w:hAnsi="Arial" w:cs="Arial"/>
          <w:b/>
          <w:bCs/>
          <w:lang w:val="hr-HR"/>
        </w:rPr>
      </w:pPr>
      <w:r w:rsidRPr="00F17018">
        <w:rPr>
          <w:rFonts w:ascii="Arial" w:hAnsi="Arial" w:cs="Arial"/>
          <w:b/>
          <w:bCs/>
          <w:lang w:val="hr-HR"/>
        </w:rPr>
        <w:t>PODACI O NARUČITELJU</w:t>
      </w:r>
    </w:p>
    <w:p w14:paraId="5D6093AF" w14:textId="77777777" w:rsidR="00AB3762" w:rsidRPr="00F17018" w:rsidRDefault="00AB3762" w:rsidP="00AB3762">
      <w:pPr>
        <w:pStyle w:val="NoSpacing1"/>
        <w:rPr>
          <w:rFonts w:ascii="Arial" w:hAnsi="Arial" w:cs="Arial"/>
          <w:color w:val="000000"/>
          <w:spacing w:val="-1"/>
          <w:lang w:val="hr-HR"/>
        </w:rPr>
      </w:pPr>
    </w:p>
    <w:p w14:paraId="5D0E76F7" w14:textId="77777777" w:rsidR="00AB3762" w:rsidRPr="00F17018" w:rsidRDefault="00AB3762" w:rsidP="00AB3762">
      <w:pPr>
        <w:pStyle w:val="NoSpacing1"/>
        <w:ind w:left="708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color w:val="000000"/>
          <w:spacing w:val="-1"/>
          <w:lang w:val="hr-HR"/>
        </w:rPr>
        <w:t xml:space="preserve">OPĆINA </w:t>
      </w:r>
      <w:r w:rsidR="00BD18A3" w:rsidRPr="00F17018">
        <w:rPr>
          <w:rFonts w:ascii="Arial" w:hAnsi="Arial" w:cs="Arial"/>
          <w:color w:val="000000"/>
          <w:spacing w:val="-1"/>
          <w:lang w:val="hr-HR"/>
        </w:rPr>
        <w:t>SEVERIN</w:t>
      </w:r>
      <w:r w:rsidR="00FB5ACB" w:rsidRPr="00F17018">
        <w:rPr>
          <w:rFonts w:ascii="Arial" w:hAnsi="Arial" w:cs="Arial"/>
          <w:color w:val="000000"/>
          <w:spacing w:val="-1"/>
          <w:lang w:val="hr-HR"/>
        </w:rPr>
        <w:t xml:space="preserve">, </w:t>
      </w:r>
      <w:r w:rsidR="00BD18A3" w:rsidRPr="00F17018">
        <w:rPr>
          <w:rFonts w:ascii="Arial" w:hAnsi="Arial" w:cs="Arial"/>
          <w:color w:val="000000"/>
          <w:spacing w:val="-1"/>
          <w:lang w:val="hr-HR"/>
        </w:rPr>
        <w:t xml:space="preserve">Severin 137, 43274 </w:t>
      </w:r>
      <w:r w:rsidR="00FB5ACB" w:rsidRPr="00F17018">
        <w:rPr>
          <w:rFonts w:ascii="Arial" w:hAnsi="Arial" w:cs="Arial"/>
          <w:color w:val="000000"/>
          <w:spacing w:val="-1"/>
          <w:lang w:val="hr-HR"/>
        </w:rPr>
        <w:t xml:space="preserve"> </w:t>
      </w:r>
      <w:r w:rsidR="00BD18A3" w:rsidRPr="00F17018">
        <w:rPr>
          <w:rFonts w:ascii="Arial" w:hAnsi="Arial" w:cs="Arial"/>
          <w:color w:val="000000"/>
          <w:spacing w:val="-1"/>
          <w:lang w:val="hr-HR"/>
        </w:rPr>
        <w:t>SEVERIN</w:t>
      </w:r>
    </w:p>
    <w:p w14:paraId="0EF6CC22" w14:textId="77777777" w:rsidR="00AB3762" w:rsidRPr="00F17018" w:rsidRDefault="00AB3762" w:rsidP="00AB3762">
      <w:pPr>
        <w:pStyle w:val="NoSpacing1"/>
        <w:ind w:left="708"/>
        <w:rPr>
          <w:rFonts w:ascii="Arial" w:hAnsi="Arial" w:cs="Arial"/>
          <w:color w:val="000000"/>
          <w:spacing w:val="-1"/>
          <w:lang w:val="hr-HR"/>
        </w:rPr>
      </w:pPr>
      <w:r w:rsidRPr="00F17018">
        <w:rPr>
          <w:rFonts w:ascii="Arial" w:hAnsi="Arial" w:cs="Arial"/>
          <w:color w:val="000000"/>
          <w:spacing w:val="-1"/>
          <w:lang w:val="hr-HR"/>
        </w:rPr>
        <w:t xml:space="preserve">OIB: </w:t>
      </w:r>
      <w:r w:rsidR="00BD18A3" w:rsidRPr="00F17018">
        <w:rPr>
          <w:rFonts w:ascii="Arial" w:hAnsi="Arial" w:cs="Arial"/>
          <w:color w:val="000000"/>
          <w:spacing w:val="-1"/>
          <w:lang w:val="hr-HR"/>
        </w:rPr>
        <w:t>08666646178</w:t>
      </w:r>
      <w:r w:rsidR="00FB5ACB" w:rsidRPr="00F17018">
        <w:rPr>
          <w:rFonts w:ascii="Arial" w:hAnsi="Arial" w:cs="Arial"/>
          <w:color w:val="000000"/>
          <w:spacing w:val="-1"/>
          <w:lang w:val="hr-HR"/>
        </w:rPr>
        <w:t>; MB:</w:t>
      </w:r>
      <w:r w:rsidR="00BD18A3" w:rsidRPr="00F17018">
        <w:rPr>
          <w:rFonts w:ascii="Arial" w:hAnsi="Arial" w:cs="Arial"/>
          <w:color w:val="000000"/>
          <w:spacing w:val="-1"/>
          <w:lang w:val="hr-HR"/>
        </w:rPr>
        <w:t xml:space="preserve"> 02546183</w:t>
      </w:r>
    </w:p>
    <w:p w14:paraId="2D01E522" w14:textId="77777777" w:rsidR="00AB3762" w:rsidRPr="00F17018" w:rsidRDefault="00AB3762" w:rsidP="00AB3762">
      <w:pPr>
        <w:pStyle w:val="NoSpacing1"/>
        <w:ind w:left="708"/>
        <w:rPr>
          <w:rFonts w:ascii="Arial" w:hAnsi="Arial" w:cs="Arial"/>
          <w:color w:val="000000"/>
          <w:spacing w:val="-1"/>
          <w:lang w:val="hr-HR"/>
        </w:rPr>
      </w:pPr>
      <w:r w:rsidRPr="00F17018">
        <w:rPr>
          <w:rFonts w:ascii="Arial" w:hAnsi="Arial" w:cs="Arial"/>
          <w:color w:val="000000"/>
          <w:spacing w:val="-1"/>
          <w:lang w:val="hr-HR"/>
        </w:rPr>
        <w:t xml:space="preserve">Tel: (043) </w:t>
      </w:r>
      <w:r w:rsidR="00BD18A3" w:rsidRPr="00F17018">
        <w:rPr>
          <w:rFonts w:ascii="Arial" w:hAnsi="Arial" w:cs="Arial"/>
          <w:color w:val="000000"/>
          <w:spacing w:val="-1"/>
          <w:lang w:val="hr-HR"/>
        </w:rPr>
        <w:t>889-010</w:t>
      </w:r>
    </w:p>
    <w:p w14:paraId="3CC00658" w14:textId="77777777" w:rsidR="00AB3762" w:rsidRPr="00F17018" w:rsidRDefault="00AB3762" w:rsidP="00AB3762">
      <w:pPr>
        <w:pStyle w:val="NoSpacing1"/>
        <w:rPr>
          <w:rFonts w:ascii="Arial" w:hAnsi="Arial" w:cs="Arial"/>
          <w:color w:val="000000"/>
          <w:spacing w:val="-1"/>
          <w:lang w:val="hr-HR"/>
        </w:rPr>
      </w:pPr>
      <w:r w:rsidRPr="00F17018">
        <w:rPr>
          <w:rFonts w:ascii="Arial" w:hAnsi="Arial" w:cs="Arial"/>
          <w:color w:val="000000"/>
          <w:spacing w:val="-1"/>
          <w:lang w:val="hr-HR"/>
        </w:rPr>
        <w:t xml:space="preserve">          </w:t>
      </w:r>
      <w:r w:rsidR="00C6608E" w:rsidRPr="00F17018">
        <w:rPr>
          <w:rFonts w:ascii="Arial" w:hAnsi="Arial" w:cs="Arial"/>
          <w:color w:val="000000"/>
          <w:spacing w:val="-1"/>
          <w:lang w:val="hr-HR"/>
        </w:rPr>
        <w:t xml:space="preserve"> </w:t>
      </w:r>
      <w:r w:rsidRPr="00F17018">
        <w:rPr>
          <w:rFonts w:ascii="Arial" w:hAnsi="Arial" w:cs="Arial"/>
          <w:color w:val="000000"/>
          <w:spacing w:val="-1"/>
          <w:lang w:val="hr-HR"/>
        </w:rPr>
        <w:t xml:space="preserve"> Telefaks: (043) </w:t>
      </w:r>
      <w:r w:rsidR="00BD18A3" w:rsidRPr="00F17018">
        <w:rPr>
          <w:rFonts w:ascii="Arial" w:hAnsi="Arial" w:cs="Arial"/>
          <w:color w:val="000000"/>
          <w:spacing w:val="-1"/>
          <w:lang w:val="hr-HR"/>
        </w:rPr>
        <w:t>889-011</w:t>
      </w:r>
    </w:p>
    <w:p w14:paraId="2DC03244" w14:textId="77777777" w:rsidR="00AB3762" w:rsidRPr="00F17018" w:rsidRDefault="00AB3762" w:rsidP="00FB5ACB">
      <w:pPr>
        <w:pStyle w:val="NoSpacing1"/>
        <w:ind w:left="708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Internet adresa:</w:t>
      </w:r>
      <w:r w:rsidR="00BD18A3" w:rsidRPr="00F17018">
        <w:rPr>
          <w:rFonts w:ascii="Arial" w:hAnsi="Arial" w:cs="Arial"/>
          <w:lang w:val="hr-HR"/>
        </w:rPr>
        <w:t xml:space="preserve"> opcina-severin@bj.t-com.hr</w:t>
      </w:r>
    </w:p>
    <w:p w14:paraId="41551B71" w14:textId="77777777" w:rsidR="004944E6" w:rsidRPr="00F17018" w:rsidRDefault="004944E6" w:rsidP="00FB5ACB">
      <w:pPr>
        <w:pStyle w:val="NoSpacing1"/>
        <w:ind w:left="708"/>
        <w:rPr>
          <w:rFonts w:ascii="Arial" w:hAnsi="Arial" w:cs="Arial"/>
          <w:lang w:val="hr-HR"/>
        </w:rPr>
      </w:pPr>
    </w:p>
    <w:p w14:paraId="790A957D" w14:textId="77777777" w:rsidR="00AB3762" w:rsidRPr="00F17018" w:rsidRDefault="00AB3762" w:rsidP="00AB3762">
      <w:pPr>
        <w:pStyle w:val="NoSpacing1"/>
        <w:numPr>
          <w:ilvl w:val="0"/>
          <w:numId w:val="3"/>
        </w:numPr>
        <w:rPr>
          <w:rFonts w:ascii="Arial" w:hAnsi="Arial" w:cs="Arial"/>
          <w:b/>
          <w:bCs/>
          <w:lang w:val="hr-HR"/>
        </w:rPr>
      </w:pPr>
      <w:r w:rsidRPr="00F17018">
        <w:rPr>
          <w:rFonts w:ascii="Arial" w:hAnsi="Arial" w:cs="Arial"/>
          <w:b/>
          <w:bCs/>
          <w:lang w:val="hr-HR"/>
        </w:rPr>
        <w:t>OSOBA ZADUŽENA ZA KOMUNIKACIJU S PONUDITELJIMA</w:t>
      </w:r>
    </w:p>
    <w:p w14:paraId="2615DBA4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2F97E68A" w14:textId="77777777" w:rsidR="00AB3762" w:rsidRPr="00F17018" w:rsidRDefault="00AB3762" w:rsidP="00AB3762">
      <w:pPr>
        <w:pStyle w:val="NoSpacing1"/>
        <w:ind w:left="708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Kontakt osoba: </w:t>
      </w:r>
      <w:r w:rsidR="00BD18A3" w:rsidRPr="00F17018">
        <w:rPr>
          <w:rFonts w:ascii="Arial" w:hAnsi="Arial" w:cs="Arial"/>
          <w:lang w:val="hr-HR"/>
        </w:rPr>
        <w:t>Lidija Haramina</w:t>
      </w:r>
      <w:r w:rsidR="00B81D18" w:rsidRPr="00F17018">
        <w:rPr>
          <w:rFonts w:ascii="Arial" w:hAnsi="Arial" w:cs="Arial"/>
          <w:lang w:val="hr-HR"/>
        </w:rPr>
        <w:t>, dipl.iur.</w:t>
      </w:r>
    </w:p>
    <w:p w14:paraId="71740C4E" w14:textId="07184A46" w:rsidR="00AB3762" w:rsidRPr="00F17018" w:rsidRDefault="007135AD" w:rsidP="007135AD">
      <w:pPr>
        <w:pStyle w:val="NoSpacing1"/>
        <w:rPr>
          <w:rFonts w:ascii="Arial" w:hAnsi="Arial" w:cs="Arial"/>
          <w:color w:val="000000"/>
          <w:spacing w:val="-1"/>
          <w:lang w:val="hr-HR"/>
        </w:rPr>
      </w:pPr>
      <w:r>
        <w:rPr>
          <w:rFonts w:ascii="Arial" w:hAnsi="Arial" w:cs="Arial"/>
          <w:color w:val="000000"/>
          <w:spacing w:val="-1"/>
          <w:lang w:val="hr-HR"/>
        </w:rPr>
        <w:t xml:space="preserve">           </w:t>
      </w:r>
      <w:r w:rsidR="00AB3762" w:rsidRPr="00F17018">
        <w:rPr>
          <w:rFonts w:ascii="Arial" w:hAnsi="Arial" w:cs="Arial"/>
          <w:color w:val="000000"/>
          <w:spacing w:val="-1"/>
          <w:lang w:val="hr-HR"/>
        </w:rPr>
        <w:t xml:space="preserve">Tel: (043) </w:t>
      </w:r>
      <w:r w:rsidR="00BD18A3" w:rsidRPr="00F17018">
        <w:rPr>
          <w:rFonts w:ascii="Arial" w:hAnsi="Arial" w:cs="Arial"/>
          <w:color w:val="000000"/>
          <w:spacing w:val="-1"/>
          <w:lang w:val="hr-HR"/>
        </w:rPr>
        <w:t>889</w:t>
      </w:r>
      <w:r w:rsidR="00FB5ACB" w:rsidRPr="00F17018">
        <w:rPr>
          <w:rFonts w:ascii="Arial" w:hAnsi="Arial" w:cs="Arial"/>
          <w:color w:val="000000"/>
          <w:spacing w:val="-1"/>
          <w:lang w:val="hr-HR"/>
        </w:rPr>
        <w:t>-0</w:t>
      </w:r>
      <w:r w:rsidR="00BD18A3" w:rsidRPr="00F17018">
        <w:rPr>
          <w:rFonts w:ascii="Arial" w:hAnsi="Arial" w:cs="Arial"/>
          <w:color w:val="000000"/>
          <w:spacing w:val="-1"/>
          <w:lang w:val="hr-HR"/>
        </w:rPr>
        <w:t>10</w:t>
      </w:r>
    </w:p>
    <w:p w14:paraId="0C08F3D1" w14:textId="77777777" w:rsidR="00AB3762" w:rsidRPr="00F17018" w:rsidRDefault="00AB3762" w:rsidP="00AB3762">
      <w:pPr>
        <w:pStyle w:val="NoSpacing1"/>
        <w:rPr>
          <w:rFonts w:ascii="Arial" w:hAnsi="Arial" w:cs="Arial"/>
          <w:color w:val="000000"/>
          <w:spacing w:val="-1"/>
          <w:lang w:val="hr-HR"/>
        </w:rPr>
      </w:pPr>
      <w:r w:rsidRPr="00F17018">
        <w:rPr>
          <w:rFonts w:ascii="Arial" w:hAnsi="Arial" w:cs="Arial"/>
          <w:color w:val="000000"/>
          <w:spacing w:val="-1"/>
          <w:lang w:val="hr-HR"/>
        </w:rPr>
        <w:t xml:space="preserve">           Telefaks: (043) </w:t>
      </w:r>
      <w:r w:rsidR="00BD18A3" w:rsidRPr="00F17018">
        <w:rPr>
          <w:rFonts w:ascii="Arial" w:hAnsi="Arial" w:cs="Arial"/>
          <w:color w:val="000000"/>
          <w:spacing w:val="-1"/>
          <w:lang w:val="hr-HR"/>
        </w:rPr>
        <w:t>889-011</w:t>
      </w:r>
    </w:p>
    <w:p w14:paraId="4E7E468E" w14:textId="6FC01681" w:rsidR="00AB3762" w:rsidRPr="00F17018" w:rsidRDefault="007135AD" w:rsidP="00AB3762">
      <w:pPr>
        <w:pStyle w:val="NoSpacing1"/>
        <w:ind w:left="708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e-mail</w:t>
      </w:r>
      <w:r w:rsidR="00AB3762" w:rsidRPr="00F17018">
        <w:rPr>
          <w:rFonts w:ascii="Arial" w:hAnsi="Arial" w:cs="Arial"/>
          <w:lang w:val="hr-HR"/>
        </w:rPr>
        <w:t>:</w:t>
      </w:r>
      <w:r w:rsidR="00BD18A3" w:rsidRPr="00F17018">
        <w:rPr>
          <w:rFonts w:ascii="Arial" w:hAnsi="Arial" w:cs="Arial"/>
          <w:lang w:val="hr-HR"/>
        </w:rPr>
        <w:t xml:space="preserve"> procelnik@severin.hr</w:t>
      </w:r>
    </w:p>
    <w:p w14:paraId="5D65A72D" w14:textId="77777777" w:rsidR="00AB3762" w:rsidRPr="00F17018" w:rsidRDefault="00AB3762" w:rsidP="00AB3762">
      <w:pPr>
        <w:ind w:left="708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Komunikacija i svaka druga razmjena informacija između Naručitelja i Ponuditelja može se obavljati poštom, telefaksom, elektronički ili na drugi dokaziv način. Naručitelj će pismeno odgovoriti na svaki zahtjev za pojašnjenjem dokumenata za nadmetanje koji primi </w:t>
      </w:r>
      <w:r w:rsidR="0002355E" w:rsidRPr="00F17018">
        <w:rPr>
          <w:rFonts w:ascii="Arial" w:hAnsi="Arial" w:cs="Arial"/>
          <w:sz w:val="22"/>
          <w:szCs w:val="22"/>
        </w:rPr>
        <w:t>u roku od 48 sati od objave</w:t>
      </w:r>
      <w:r w:rsidRPr="00F17018">
        <w:rPr>
          <w:rFonts w:ascii="Arial" w:hAnsi="Arial" w:cs="Arial"/>
          <w:sz w:val="22"/>
          <w:szCs w:val="22"/>
        </w:rPr>
        <w:t>. Naručitelj</w:t>
      </w:r>
      <w:r w:rsidR="0002355E" w:rsidRPr="00F17018">
        <w:rPr>
          <w:rFonts w:ascii="Arial" w:hAnsi="Arial" w:cs="Arial"/>
          <w:sz w:val="22"/>
          <w:szCs w:val="22"/>
        </w:rPr>
        <w:t xml:space="preserve"> će svoj</w:t>
      </w:r>
      <w:r w:rsidRPr="00F17018">
        <w:rPr>
          <w:rFonts w:ascii="Arial" w:hAnsi="Arial" w:cs="Arial"/>
          <w:sz w:val="22"/>
          <w:szCs w:val="22"/>
        </w:rPr>
        <w:t xml:space="preserve"> pismeni odgovor</w:t>
      </w:r>
      <w:r w:rsidR="0002355E" w:rsidRPr="00F17018">
        <w:rPr>
          <w:rFonts w:ascii="Arial" w:hAnsi="Arial" w:cs="Arial"/>
          <w:sz w:val="22"/>
          <w:szCs w:val="22"/>
        </w:rPr>
        <w:t xml:space="preserve"> objaviti na svojim web stranicama</w:t>
      </w:r>
      <w:r w:rsidRPr="00F17018">
        <w:rPr>
          <w:rFonts w:ascii="Arial" w:hAnsi="Arial" w:cs="Arial"/>
          <w:sz w:val="22"/>
          <w:szCs w:val="22"/>
        </w:rPr>
        <w:t>, ne navodeći naziv Ponuditelja koji je tražio objašnjenje.</w:t>
      </w:r>
    </w:p>
    <w:p w14:paraId="1FCB5147" w14:textId="77777777" w:rsidR="00AB3762" w:rsidRPr="00F17018" w:rsidRDefault="00AB3762" w:rsidP="00AB3762">
      <w:pPr>
        <w:widowControl w:val="0"/>
        <w:autoSpaceDE w:val="0"/>
        <w:autoSpaceDN w:val="0"/>
        <w:adjustRightInd w:val="0"/>
        <w:spacing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</w:p>
    <w:p w14:paraId="55F9C1CC" w14:textId="77777777" w:rsidR="00AB3762" w:rsidRPr="00F17018" w:rsidRDefault="00AB3762" w:rsidP="00AB3762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OPĆENITO</w:t>
      </w:r>
    </w:p>
    <w:p w14:paraId="698C8101" w14:textId="77777777" w:rsidR="00AB3762" w:rsidRPr="00F17018" w:rsidRDefault="00AB3762" w:rsidP="00AB3762">
      <w:pPr>
        <w:pStyle w:val="ListParagraph1"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E3DF1A8" w14:textId="022C08DA" w:rsidR="00AB3762" w:rsidRPr="00F17018" w:rsidRDefault="00AB3762" w:rsidP="000756BD">
      <w:pPr>
        <w:pStyle w:val="ListParagraph1"/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17018">
        <w:rPr>
          <w:rFonts w:ascii="Arial" w:hAnsi="Arial" w:cs="Arial"/>
          <w:bCs/>
          <w:color w:val="000000"/>
          <w:sz w:val="22"/>
          <w:szCs w:val="22"/>
        </w:rPr>
        <w:t>Sukladno odredbama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 Zakona o komunalnom gospodarstvu ("Narodne novine", broj </w:t>
      </w:r>
      <w:r w:rsidR="00AA3D8B" w:rsidRPr="00F17018">
        <w:rPr>
          <w:rFonts w:ascii="Arial" w:hAnsi="Arial" w:cs="Arial"/>
          <w:color w:val="000000"/>
          <w:sz w:val="22"/>
          <w:szCs w:val="22"/>
        </w:rPr>
        <w:t>68/18</w:t>
      </w:r>
      <w:r w:rsidR="00B81D18" w:rsidRPr="00F17018">
        <w:rPr>
          <w:rFonts w:ascii="Arial" w:hAnsi="Arial" w:cs="Arial"/>
          <w:color w:val="000000"/>
          <w:sz w:val="22"/>
          <w:szCs w:val="22"/>
        </w:rPr>
        <w:t>, 110/18</w:t>
      </w:r>
      <w:r w:rsidR="001B43EE">
        <w:rPr>
          <w:rFonts w:ascii="Arial" w:hAnsi="Arial" w:cs="Arial"/>
          <w:color w:val="000000"/>
          <w:sz w:val="22"/>
          <w:szCs w:val="22"/>
        </w:rPr>
        <w:t>, 32/20, 145/24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) i odredbi Odluke o komunalnim djelatnostima u Općini </w:t>
      </w:r>
      <w:r w:rsidR="003B3076" w:rsidRPr="00F17018">
        <w:rPr>
          <w:rFonts w:ascii="Arial" w:hAnsi="Arial" w:cs="Arial"/>
          <w:color w:val="000000"/>
          <w:sz w:val="22"/>
          <w:szCs w:val="22"/>
        </w:rPr>
        <w:t>Severin</w:t>
      </w:r>
      <w:r w:rsidR="0002355E" w:rsidRPr="00F17018">
        <w:rPr>
          <w:rFonts w:ascii="Arial" w:hAnsi="Arial" w:cs="Arial"/>
          <w:color w:val="000000"/>
          <w:sz w:val="22"/>
          <w:szCs w:val="22"/>
        </w:rPr>
        <w:t xml:space="preserve"> „Službeni glasnik Općine Severin“ broj 5/18, 2/19) 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općinski načelnik Općine </w:t>
      </w:r>
      <w:r w:rsidR="00BD18A3" w:rsidRPr="00F17018">
        <w:rPr>
          <w:rFonts w:ascii="Arial" w:hAnsi="Arial" w:cs="Arial"/>
          <w:color w:val="000000"/>
          <w:sz w:val="22"/>
          <w:szCs w:val="22"/>
        </w:rPr>
        <w:t>Severin</w:t>
      </w:r>
      <w:r w:rsidRPr="00F17018">
        <w:rPr>
          <w:rFonts w:ascii="Arial" w:hAnsi="Arial" w:cs="Arial"/>
          <w:bCs/>
          <w:color w:val="000000"/>
          <w:sz w:val="22"/>
          <w:szCs w:val="22"/>
        </w:rPr>
        <w:t xml:space="preserve"> donio je 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Odluku </w:t>
      </w:r>
      <w:r w:rsidRPr="00F1701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0756BD" w:rsidRPr="000756BD">
        <w:rPr>
          <w:rFonts w:ascii="Arial" w:hAnsi="Arial" w:cs="Arial"/>
          <w:bCs/>
          <w:color w:val="000000"/>
          <w:sz w:val="22"/>
          <w:szCs w:val="22"/>
        </w:rPr>
        <w:t xml:space="preserve">početku postupka jednostavne nabave dimnjačarskih usluga za područje Općine Severin </w:t>
      </w:r>
      <w:r w:rsidRPr="00F17018">
        <w:rPr>
          <w:rFonts w:ascii="Arial" w:hAnsi="Arial" w:cs="Arial"/>
          <w:bCs/>
          <w:color w:val="000000"/>
          <w:sz w:val="22"/>
          <w:szCs w:val="22"/>
        </w:rPr>
        <w:t>(</w:t>
      </w:r>
      <w:r w:rsidRPr="00F17018">
        <w:rPr>
          <w:rFonts w:ascii="Arial" w:hAnsi="Arial" w:cs="Arial"/>
          <w:color w:val="000000"/>
          <w:sz w:val="22"/>
          <w:szCs w:val="22"/>
        </w:rPr>
        <w:t>K</w:t>
      </w:r>
      <w:r w:rsidR="000756BD" w:rsidRPr="00F17018">
        <w:rPr>
          <w:rFonts w:ascii="Arial" w:hAnsi="Arial" w:cs="Arial"/>
          <w:color w:val="000000"/>
          <w:sz w:val="22"/>
          <w:szCs w:val="22"/>
        </w:rPr>
        <w:t>LASA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: </w:t>
      </w:r>
      <w:r w:rsidR="00AF366F" w:rsidRPr="00F17018">
        <w:rPr>
          <w:rFonts w:ascii="Arial" w:hAnsi="Arial" w:cs="Arial"/>
          <w:color w:val="000000"/>
          <w:sz w:val="22"/>
          <w:szCs w:val="22"/>
        </w:rPr>
        <w:t>363-0</w:t>
      </w:r>
      <w:r w:rsidR="000756BD">
        <w:rPr>
          <w:rFonts w:ascii="Arial" w:hAnsi="Arial" w:cs="Arial"/>
          <w:color w:val="000000"/>
          <w:sz w:val="22"/>
          <w:szCs w:val="22"/>
        </w:rPr>
        <w:t>1</w:t>
      </w:r>
      <w:r w:rsidR="00AF366F" w:rsidRPr="00F17018">
        <w:rPr>
          <w:rFonts w:ascii="Arial" w:hAnsi="Arial" w:cs="Arial"/>
          <w:color w:val="000000"/>
          <w:sz w:val="22"/>
          <w:szCs w:val="22"/>
        </w:rPr>
        <w:t>/</w:t>
      </w:r>
      <w:r w:rsidR="00C6608E" w:rsidRPr="00F17018">
        <w:rPr>
          <w:rFonts w:ascii="Arial" w:hAnsi="Arial" w:cs="Arial"/>
          <w:color w:val="000000"/>
          <w:sz w:val="22"/>
          <w:szCs w:val="22"/>
        </w:rPr>
        <w:t>2</w:t>
      </w:r>
      <w:r w:rsidR="000756BD">
        <w:rPr>
          <w:rFonts w:ascii="Arial" w:hAnsi="Arial" w:cs="Arial"/>
          <w:color w:val="000000"/>
          <w:sz w:val="22"/>
          <w:szCs w:val="22"/>
        </w:rPr>
        <w:t>5</w:t>
      </w:r>
      <w:r w:rsidRPr="00F17018">
        <w:rPr>
          <w:rFonts w:ascii="Arial" w:hAnsi="Arial" w:cs="Arial"/>
          <w:color w:val="000000"/>
          <w:sz w:val="22"/>
          <w:szCs w:val="22"/>
        </w:rPr>
        <w:t>-0</w:t>
      </w:r>
      <w:r w:rsidR="00D120D9" w:rsidRPr="00F17018">
        <w:rPr>
          <w:rFonts w:ascii="Arial" w:hAnsi="Arial" w:cs="Arial"/>
          <w:color w:val="000000"/>
          <w:sz w:val="22"/>
          <w:szCs w:val="22"/>
        </w:rPr>
        <w:t>1</w:t>
      </w:r>
      <w:r w:rsidRPr="00F17018">
        <w:rPr>
          <w:rFonts w:ascii="Arial" w:hAnsi="Arial" w:cs="Arial"/>
          <w:color w:val="000000"/>
          <w:sz w:val="22"/>
          <w:szCs w:val="22"/>
        </w:rPr>
        <w:t>/</w:t>
      </w:r>
      <w:r w:rsidR="008D74FE" w:rsidRPr="00F17018">
        <w:rPr>
          <w:rFonts w:ascii="Arial" w:hAnsi="Arial" w:cs="Arial"/>
          <w:color w:val="000000"/>
          <w:sz w:val="22"/>
          <w:szCs w:val="22"/>
        </w:rPr>
        <w:t>1</w:t>
      </w:r>
      <w:r w:rsidR="000756BD">
        <w:rPr>
          <w:rFonts w:ascii="Arial" w:hAnsi="Arial" w:cs="Arial"/>
          <w:color w:val="000000"/>
          <w:sz w:val="22"/>
          <w:szCs w:val="22"/>
        </w:rPr>
        <w:t>3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</w:t>
      </w:r>
      <w:r w:rsidR="000756BD" w:rsidRPr="00F17018">
        <w:rPr>
          <w:rFonts w:ascii="Arial" w:hAnsi="Arial" w:cs="Arial"/>
          <w:color w:val="000000"/>
          <w:sz w:val="22"/>
          <w:szCs w:val="22"/>
        </w:rPr>
        <w:t>URBROJ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: </w:t>
      </w:r>
      <w:r w:rsidR="00AF366F" w:rsidRPr="00F17018">
        <w:rPr>
          <w:rFonts w:ascii="Arial" w:hAnsi="Arial" w:cs="Arial"/>
          <w:color w:val="000000"/>
          <w:sz w:val="22"/>
          <w:szCs w:val="22"/>
        </w:rPr>
        <w:t>21</w:t>
      </w:r>
      <w:r w:rsidR="000756BD">
        <w:rPr>
          <w:rFonts w:ascii="Arial" w:hAnsi="Arial" w:cs="Arial"/>
          <w:color w:val="000000"/>
          <w:sz w:val="22"/>
          <w:szCs w:val="22"/>
        </w:rPr>
        <w:t>0</w:t>
      </w:r>
      <w:r w:rsidR="00AF366F" w:rsidRPr="00F17018">
        <w:rPr>
          <w:rFonts w:ascii="Arial" w:hAnsi="Arial" w:cs="Arial"/>
          <w:color w:val="000000"/>
          <w:sz w:val="22"/>
          <w:szCs w:val="22"/>
        </w:rPr>
        <w:t>3</w:t>
      </w:r>
      <w:r w:rsidR="008D74FE" w:rsidRPr="00F17018">
        <w:rPr>
          <w:rFonts w:ascii="Arial" w:hAnsi="Arial" w:cs="Arial"/>
          <w:color w:val="000000"/>
          <w:sz w:val="22"/>
          <w:szCs w:val="22"/>
        </w:rPr>
        <w:t>-</w:t>
      </w:r>
      <w:r w:rsidR="000756BD">
        <w:rPr>
          <w:rFonts w:ascii="Arial" w:hAnsi="Arial" w:cs="Arial"/>
          <w:color w:val="000000"/>
          <w:sz w:val="22"/>
          <w:szCs w:val="22"/>
        </w:rPr>
        <w:t>16</w:t>
      </w:r>
      <w:r w:rsidR="00AF366F" w:rsidRPr="00F17018">
        <w:rPr>
          <w:rFonts w:ascii="Arial" w:hAnsi="Arial" w:cs="Arial"/>
          <w:color w:val="000000"/>
          <w:sz w:val="22"/>
          <w:szCs w:val="22"/>
        </w:rPr>
        <w:t>-01</w:t>
      </w:r>
      <w:r w:rsidR="008D74FE" w:rsidRPr="00F17018">
        <w:rPr>
          <w:rFonts w:ascii="Arial" w:hAnsi="Arial" w:cs="Arial"/>
          <w:color w:val="000000"/>
          <w:sz w:val="22"/>
          <w:szCs w:val="22"/>
        </w:rPr>
        <w:t>-2</w:t>
      </w:r>
      <w:r w:rsidR="000756BD">
        <w:rPr>
          <w:rFonts w:ascii="Arial" w:hAnsi="Arial" w:cs="Arial"/>
          <w:color w:val="000000"/>
          <w:sz w:val="22"/>
          <w:szCs w:val="22"/>
        </w:rPr>
        <w:t>5</w:t>
      </w:r>
      <w:r w:rsidR="00AF366F" w:rsidRPr="00F17018">
        <w:rPr>
          <w:rFonts w:ascii="Arial" w:hAnsi="Arial" w:cs="Arial"/>
          <w:color w:val="000000"/>
          <w:sz w:val="22"/>
          <w:szCs w:val="22"/>
        </w:rPr>
        <w:t xml:space="preserve">-01 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od </w:t>
      </w:r>
      <w:r w:rsidR="000756BD">
        <w:rPr>
          <w:rFonts w:ascii="Arial" w:hAnsi="Arial" w:cs="Arial"/>
          <w:color w:val="000000"/>
          <w:sz w:val="22"/>
          <w:szCs w:val="22"/>
        </w:rPr>
        <w:t>01. rujna 2025.</w:t>
      </w:r>
      <w:r w:rsidRPr="00F17018">
        <w:rPr>
          <w:rFonts w:ascii="Arial" w:hAnsi="Arial" w:cs="Arial"/>
          <w:color w:val="000000"/>
          <w:sz w:val="22"/>
          <w:szCs w:val="22"/>
        </w:rPr>
        <w:t>)</w:t>
      </w:r>
      <w:r w:rsidRPr="00F17018">
        <w:rPr>
          <w:rFonts w:ascii="Arial" w:hAnsi="Arial" w:cs="Arial"/>
          <w:bCs/>
          <w:color w:val="000000"/>
          <w:sz w:val="22"/>
          <w:szCs w:val="22"/>
        </w:rPr>
        <w:t xml:space="preserve">, te je sukladno navedenoj Odluci na </w:t>
      </w:r>
      <w:r w:rsidRPr="000756BD">
        <w:rPr>
          <w:rFonts w:ascii="Arial" w:hAnsi="Arial" w:cs="Arial"/>
          <w:color w:val="000000"/>
          <w:sz w:val="22"/>
          <w:szCs w:val="22"/>
        </w:rPr>
        <w:t xml:space="preserve">web stranici Općine </w:t>
      </w:r>
      <w:r w:rsidR="00BD18A3" w:rsidRPr="000756BD">
        <w:rPr>
          <w:rFonts w:ascii="Arial" w:hAnsi="Arial" w:cs="Arial"/>
          <w:color w:val="000000"/>
          <w:sz w:val="22"/>
          <w:szCs w:val="22"/>
        </w:rPr>
        <w:t>Severin</w:t>
      </w:r>
      <w:r w:rsidR="00BD18A3" w:rsidRPr="00F17018">
        <w:rPr>
          <w:rFonts w:ascii="Arial" w:hAnsi="Arial" w:cs="Arial"/>
          <w:b/>
          <w:bCs/>
          <w:color w:val="000000"/>
          <w:sz w:val="22"/>
          <w:szCs w:val="22"/>
        </w:rPr>
        <w:t xml:space="preserve"> www.severin.hr  </w:t>
      </w:r>
      <w:r w:rsidRPr="000756BD">
        <w:rPr>
          <w:rFonts w:ascii="Arial" w:hAnsi="Arial" w:cs="Arial"/>
          <w:color w:val="000000"/>
          <w:sz w:val="22"/>
          <w:szCs w:val="22"/>
        </w:rPr>
        <w:t>objavljen  cjelovi</w:t>
      </w:r>
      <w:r w:rsidR="00F1110D" w:rsidRPr="000756BD">
        <w:rPr>
          <w:rFonts w:ascii="Arial" w:hAnsi="Arial" w:cs="Arial"/>
          <w:color w:val="000000"/>
          <w:sz w:val="22"/>
          <w:szCs w:val="22"/>
        </w:rPr>
        <w:t>ti javni natječaj sa prilozima</w:t>
      </w:r>
      <w:r w:rsidR="00F1110D" w:rsidRPr="00F17018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96CA242" w14:textId="77777777" w:rsidR="00AB3762" w:rsidRPr="00F17018" w:rsidRDefault="00AB3762" w:rsidP="00AB3762">
      <w:pPr>
        <w:pStyle w:val="ListParagraph1"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7998ADB" w14:textId="77777777" w:rsidR="00AB3762" w:rsidRPr="00F17018" w:rsidRDefault="00AB3762" w:rsidP="00AB3762">
      <w:pPr>
        <w:pStyle w:val="ListParagraph1"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870B4F8" w14:textId="77777777" w:rsidR="00AB3762" w:rsidRPr="00F17018" w:rsidRDefault="00AB3762" w:rsidP="00AB3762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 xml:space="preserve">OPIS PREDMETA NATJEČAJA </w:t>
      </w:r>
    </w:p>
    <w:p w14:paraId="16DB7DE4" w14:textId="77777777" w:rsidR="00AB3762" w:rsidRPr="00F17018" w:rsidRDefault="00AB3762" w:rsidP="00AB3762">
      <w:pPr>
        <w:ind w:left="720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 xml:space="preserve">Predmet natječaja je prikupljanje ponuda za </w:t>
      </w:r>
      <w:r w:rsidRPr="00F17018">
        <w:rPr>
          <w:rFonts w:ascii="Arial" w:hAnsi="Arial" w:cs="Arial"/>
          <w:sz w:val="22"/>
          <w:szCs w:val="22"/>
        </w:rPr>
        <w:t>pružanje dimnjačarskih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F17018">
        <w:rPr>
          <w:rFonts w:ascii="Arial" w:hAnsi="Arial" w:cs="Arial"/>
          <w:sz w:val="22"/>
          <w:szCs w:val="22"/>
        </w:rPr>
        <w:t>usluga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 na području Općine </w:t>
      </w:r>
      <w:r w:rsidR="00BD18A3" w:rsidRPr="00F17018">
        <w:rPr>
          <w:rFonts w:ascii="Arial" w:hAnsi="Arial" w:cs="Arial"/>
          <w:color w:val="000000"/>
          <w:sz w:val="22"/>
          <w:szCs w:val="22"/>
        </w:rPr>
        <w:t>Severin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17018">
        <w:rPr>
          <w:rFonts w:ascii="Arial" w:hAnsi="Arial" w:cs="Arial"/>
          <w:sz w:val="22"/>
          <w:szCs w:val="22"/>
        </w:rPr>
        <w:t xml:space="preserve">Pod obavljanjem dimnjačarskih poslova u smislu  Odluke </w:t>
      </w:r>
      <w:r w:rsidRPr="00F17018">
        <w:rPr>
          <w:rFonts w:ascii="Arial" w:hAnsi="Arial" w:cs="Arial"/>
          <w:bCs/>
          <w:sz w:val="22"/>
          <w:szCs w:val="22"/>
        </w:rPr>
        <w:t xml:space="preserve">o obavljanju dimnjačarskih poslova na području Općine </w:t>
      </w:r>
      <w:r w:rsidR="00BD18A3" w:rsidRPr="00F17018">
        <w:rPr>
          <w:rFonts w:ascii="Arial" w:hAnsi="Arial" w:cs="Arial"/>
          <w:bCs/>
          <w:sz w:val="22"/>
          <w:szCs w:val="22"/>
        </w:rPr>
        <w:t>Severin</w:t>
      </w:r>
      <w:r w:rsidRPr="00F17018">
        <w:rPr>
          <w:rFonts w:ascii="Arial" w:hAnsi="Arial" w:cs="Arial"/>
          <w:sz w:val="22"/>
          <w:szCs w:val="22"/>
        </w:rPr>
        <w:t xml:space="preserve"> razumijeva se</w:t>
      </w:r>
      <w:r w:rsidR="008D74FE" w:rsidRPr="00F17018">
        <w:rPr>
          <w:rFonts w:ascii="Arial" w:hAnsi="Arial" w:cs="Arial"/>
          <w:sz w:val="22"/>
          <w:szCs w:val="22"/>
        </w:rPr>
        <w:t>:</w:t>
      </w:r>
    </w:p>
    <w:p w14:paraId="7D79479A" w14:textId="77777777" w:rsidR="008D74FE" w:rsidRPr="00F17018" w:rsidRDefault="008D74FE" w:rsidP="008D74FE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17018">
        <w:rPr>
          <w:rFonts w:ascii="Arial" w:hAnsi="Arial" w:cs="Arial"/>
          <w:sz w:val="22"/>
          <w:szCs w:val="22"/>
          <w:lang w:eastAsia="en-US"/>
        </w:rPr>
        <w:t>provjera ispravnosti i funkcioniranja dimnjaka i uređaja za loženje</w:t>
      </w:r>
    </w:p>
    <w:p w14:paraId="30BCCC7E" w14:textId="77777777" w:rsidR="008D74FE" w:rsidRPr="00F17018" w:rsidRDefault="008D74FE" w:rsidP="008D74FE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17018">
        <w:rPr>
          <w:rFonts w:ascii="Arial" w:hAnsi="Arial" w:cs="Arial"/>
          <w:sz w:val="22"/>
          <w:szCs w:val="22"/>
          <w:lang w:eastAsia="en-US"/>
        </w:rPr>
        <w:t xml:space="preserve">pregledi, čišćenje i kontrola dimovodnih objekata i uređaja za loženje, </w:t>
      </w:r>
    </w:p>
    <w:p w14:paraId="55FDC6D4" w14:textId="77777777" w:rsidR="008D74FE" w:rsidRPr="00F17018" w:rsidRDefault="008D74FE" w:rsidP="008D74FE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17018">
        <w:rPr>
          <w:rFonts w:ascii="Arial" w:hAnsi="Arial" w:cs="Arial"/>
          <w:sz w:val="22"/>
          <w:szCs w:val="22"/>
          <w:lang w:eastAsia="en-US"/>
        </w:rPr>
        <w:t xml:space="preserve">spaljivanje i vađenje čađe iz dimovodnih objekata, </w:t>
      </w:r>
    </w:p>
    <w:p w14:paraId="03C190AE" w14:textId="77777777" w:rsidR="008D74FE" w:rsidRPr="00F17018" w:rsidRDefault="008D74FE" w:rsidP="008D74FE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17018">
        <w:rPr>
          <w:rFonts w:ascii="Arial" w:hAnsi="Arial" w:cs="Arial"/>
          <w:sz w:val="22"/>
          <w:szCs w:val="22"/>
          <w:lang w:eastAsia="en-US"/>
        </w:rPr>
        <w:t>izdavanje dimnjačarskog stručnog nalaza o ispravnosti dimnjaka – atesta.</w:t>
      </w:r>
    </w:p>
    <w:p w14:paraId="33D818A3" w14:textId="77777777" w:rsidR="00AB3762" w:rsidRPr="00F17018" w:rsidRDefault="00AB3762" w:rsidP="00AB3762">
      <w:pPr>
        <w:pStyle w:val="ListParagraph1"/>
        <w:ind w:left="708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lastRenderedPageBreak/>
        <w:t>Predmetni poslovi opisani su u Troškovniku – cjeniku koji je sastavni dio ove natječajne dokumentacije,  a trebaju se izvoditi sukladno pravilnicima i tehničkim normama ukoliko iste postoje za pojedine stavke Troškovnika, tehničkim propisima, pravilima struke i ostalim zakonima i propisima koji se odnose na predmetne radove.</w:t>
      </w:r>
    </w:p>
    <w:p w14:paraId="0435EC40" w14:textId="77777777" w:rsidR="00AB3762" w:rsidRPr="00F17018" w:rsidRDefault="00AB3762" w:rsidP="00AB3762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3B50E38" w14:textId="77777777" w:rsidR="00AB3762" w:rsidRPr="00F17018" w:rsidRDefault="00AB3762" w:rsidP="00AB3762">
      <w:pPr>
        <w:pStyle w:val="ListParagraph1"/>
        <w:ind w:left="0"/>
        <w:jc w:val="both"/>
        <w:rPr>
          <w:rFonts w:ascii="Arial" w:hAnsi="Arial" w:cs="Arial"/>
          <w:sz w:val="22"/>
          <w:szCs w:val="22"/>
        </w:rPr>
      </w:pPr>
    </w:p>
    <w:p w14:paraId="73EF524F" w14:textId="77777777" w:rsidR="00AB3762" w:rsidRPr="00F17018" w:rsidRDefault="00AB3762" w:rsidP="00AB3762">
      <w:pPr>
        <w:pStyle w:val="ListParagraph1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MJESTO PRUŽANJA USLUGA</w:t>
      </w:r>
    </w:p>
    <w:p w14:paraId="3F3583FB" w14:textId="77777777" w:rsidR="00AB3762" w:rsidRPr="00F17018" w:rsidRDefault="00AB3762" w:rsidP="00AB376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3150197" w14:textId="77777777" w:rsidR="00BC712B" w:rsidRPr="00F17018" w:rsidRDefault="00AB3762" w:rsidP="00BC712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>Naselja</w:t>
      </w:r>
      <w:r w:rsidR="00BC712B" w:rsidRPr="00F17018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D18A3" w:rsidRPr="00F17018">
        <w:rPr>
          <w:rFonts w:ascii="Arial" w:hAnsi="Arial" w:cs="Arial"/>
          <w:sz w:val="22"/>
          <w:szCs w:val="22"/>
        </w:rPr>
        <w:t>Orovac</w:t>
      </w:r>
      <w:proofErr w:type="spellEnd"/>
      <w:r w:rsidR="00BD18A3" w:rsidRPr="00F17018">
        <w:rPr>
          <w:rFonts w:ascii="Arial" w:hAnsi="Arial" w:cs="Arial"/>
          <w:sz w:val="22"/>
          <w:szCs w:val="22"/>
        </w:rPr>
        <w:t xml:space="preserve"> i Severin</w:t>
      </w:r>
      <w:r w:rsidR="00BC712B" w:rsidRPr="00F17018">
        <w:rPr>
          <w:rFonts w:ascii="Arial" w:hAnsi="Arial" w:cs="Arial"/>
          <w:sz w:val="22"/>
          <w:szCs w:val="22"/>
        </w:rPr>
        <w:t>.</w:t>
      </w:r>
    </w:p>
    <w:p w14:paraId="57EAA352" w14:textId="77777777" w:rsidR="00AB3762" w:rsidRPr="00F17018" w:rsidRDefault="00AB3762" w:rsidP="00AB376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>.</w:t>
      </w:r>
    </w:p>
    <w:p w14:paraId="5F8853BC" w14:textId="77777777" w:rsidR="00AB3762" w:rsidRPr="00F17018" w:rsidRDefault="00AB3762" w:rsidP="00AB376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014711" w14:textId="77777777" w:rsidR="00AB3762" w:rsidRPr="00F17018" w:rsidRDefault="00AB3762" w:rsidP="00AB37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POČETAK I ROK  PRUŽANJA USLUGA I DULJINA TRAJANJA UGOVORA</w:t>
      </w:r>
    </w:p>
    <w:p w14:paraId="280FFCA4" w14:textId="77777777" w:rsidR="00AB3762" w:rsidRPr="00F17018" w:rsidRDefault="00AB3762" w:rsidP="00AB3762">
      <w:pPr>
        <w:pStyle w:val="NoSpacing1"/>
        <w:ind w:left="708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Početak pružanja usluga  je odmah po potpisu Ugovora.</w:t>
      </w:r>
    </w:p>
    <w:p w14:paraId="085BF287" w14:textId="77777777" w:rsidR="00AB3762" w:rsidRPr="00F17018" w:rsidRDefault="00AB3762" w:rsidP="008D74FE">
      <w:pPr>
        <w:pStyle w:val="NoSpacing1"/>
        <w:ind w:left="708"/>
        <w:jc w:val="both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Ugovor se sklapa na određeno vrijeme u trajanju od </w:t>
      </w:r>
      <w:r w:rsidR="008D74FE" w:rsidRPr="00F17018">
        <w:rPr>
          <w:rFonts w:ascii="Arial" w:hAnsi="Arial" w:cs="Arial"/>
          <w:u w:val="single"/>
          <w:lang w:val="hr-HR"/>
        </w:rPr>
        <w:t xml:space="preserve">četiri </w:t>
      </w:r>
      <w:r w:rsidRPr="00F17018">
        <w:rPr>
          <w:rFonts w:ascii="Arial" w:hAnsi="Arial" w:cs="Arial"/>
          <w:u w:val="single"/>
          <w:lang w:val="hr-HR"/>
        </w:rPr>
        <w:t xml:space="preserve"> (</w:t>
      </w:r>
      <w:r w:rsidR="008D74FE" w:rsidRPr="00F17018">
        <w:rPr>
          <w:rFonts w:ascii="Arial" w:hAnsi="Arial" w:cs="Arial"/>
          <w:u w:val="single"/>
          <w:lang w:val="hr-HR"/>
        </w:rPr>
        <w:t>4</w:t>
      </w:r>
      <w:r w:rsidRPr="00F17018">
        <w:rPr>
          <w:rFonts w:ascii="Arial" w:hAnsi="Arial" w:cs="Arial"/>
          <w:u w:val="single"/>
          <w:lang w:val="hr-HR"/>
        </w:rPr>
        <w:t>) godine</w:t>
      </w:r>
      <w:r w:rsidRPr="00F17018">
        <w:rPr>
          <w:rFonts w:ascii="Arial" w:hAnsi="Arial" w:cs="Arial"/>
          <w:lang w:val="hr-HR"/>
        </w:rPr>
        <w:t xml:space="preserve"> od dana zaključenja Ugovora. </w:t>
      </w:r>
    </w:p>
    <w:p w14:paraId="4A73DB71" w14:textId="77777777" w:rsidR="00AB3762" w:rsidRPr="00F17018" w:rsidRDefault="00AB3762" w:rsidP="00AB3762">
      <w:pPr>
        <w:pStyle w:val="NoSpacing1"/>
        <w:ind w:left="708"/>
        <w:rPr>
          <w:rFonts w:ascii="Arial" w:hAnsi="Arial" w:cs="Arial"/>
          <w:lang w:val="hr-HR"/>
        </w:rPr>
      </w:pPr>
    </w:p>
    <w:p w14:paraId="59B652F1" w14:textId="77777777" w:rsidR="00AB3762" w:rsidRPr="00F17018" w:rsidRDefault="00AB3762" w:rsidP="00AB3762">
      <w:pPr>
        <w:pStyle w:val="NoSpacing1"/>
        <w:ind w:left="708"/>
        <w:rPr>
          <w:rFonts w:ascii="Arial" w:hAnsi="Arial" w:cs="Arial"/>
          <w:lang w:val="hr-HR"/>
        </w:rPr>
      </w:pPr>
    </w:p>
    <w:p w14:paraId="4298E009" w14:textId="77777777" w:rsidR="00AB3762" w:rsidRPr="00F17018" w:rsidRDefault="00AB3762" w:rsidP="00AB3762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UVJETI SPOSOBNOSTI PONUDITELJA I DOKAZI SPOSOBNOSTI</w:t>
      </w:r>
    </w:p>
    <w:p w14:paraId="7DD7961A" w14:textId="77777777" w:rsidR="00AB3762" w:rsidRPr="00F17018" w:rsidRDefault="00AB3762" w:rsidP="00AB3762">
      <w:pPr>
        <w:pStyle w:val="NoSpacing1"/>
        <w:ind w:left="708"/>
        <w:rPr>
          <w:rFonts w:ascii="Arial" w:hAnsi="Arial" w:cs="Arial"/>
          <w:lang w:val="hr-HR"/>
        </w:rPr>
      </w:pPr>
    </w:p>
    <w:p w14:paraId="52A665AB" w14:textId="77777777" w:rsidR="00AB3762" w:rsidRPr="00F17018" w:rsidRDefault="00AB3762" w:rsidP="00AB3762">
      <w:pPr>
        <w:pStyle w:val="NoSpacing1"/>
        <w:ind w:left="708"/>
        <w:jc w:val="both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Ponuditelj je dužan u okviru ponude dostaviti dokaze koji potvrđuju njegovu sposobnost za izvršenje Ugovora, redoslijedom kojim su navedeni. Navedena dokumentacija treba Naručitelju pružiti zadovoljavajući dokaz o tome da Ponuditelj ima pravne, poslovne, financijske i tehničke mogućnosti potrebne za izvršenje Ugovora, te kvalitetu obavljanja poslova.</w:t>
      </w:r>
    </w:p>
    <w:p w14:paraId="549745A2" w14:textId="77777777" w:rsidR="00AB3762" w:rsidRPr="00F17018" w:rsidRDefault="00AB3762" w:rsidP="00AB3762">
      <w:pPr>
        <w:pStyle w:val="NoSpacing1"/>
        <w:ind w:left="708"/>
        <w:jc w:val="both"/>
        <w:rPr>
          <w:rFonts w:ascii="Arial" w:hAnsi="Arial" w:cs="Arial"/>
          <w:lang w:val="hr-HR"/>
        </w:rPr>
      </w:pPr>
    </w:p>
    <w:p w14:paraId="4A574300" w14:textId="77777777" w:rsidR="00AB3762" w:rsidRPr="00F17018" w:rsidRDefault="00AB3762" w:rsidP="00AB3762">
      <w:pPr>
        <w:pStyle w:val="NoSpacing1"/>
        <w:ind w:left="708"/>
        <w:jc w:val="both"/>
        <w:rPr>
          <w:rFonts w:ascii="Arial" w:hAnsi="Arial" w:cs="Arial"/>
          <w:b/>
          <w:color w:val="000000"/>
          <w:u w:val="single"/>
          <w:lang w:val="hr-HR"/>
        </w:rPr>
      </w:pPr>
      <w:r w:rsidRPr="00F17018">
        <w:rPr>
          <w:rFonts w:ascii="Arial" w:hAnsi="Arial" w:cs="Arial"/>
          <w:b/>
          <w:color w:val="000000"/>
          <w:u w:val="single"/>
          <w:lang w:val="hr-HR"/>
        </w:rPr>
        <w:t>Dokumentirani prikaz o sposobnosti Ponuditelja za izvršenje Ugovora mora sadržavati sljedeće redom kako je navedeno:</w:t>
      </w:r>
    </w:p>
    <w:p w14:paraId="10B2271A" w14:textId="77777777" w:rsidR="00AB3762" w:rsidRPr="00F17018" w:rsidRDefault="00AB3762" w:rsidP="00AB3762">
      <w:pPr>
        <w:pStyle w:val="NoSpacing1"/>
        <w:ind w:left="708"/>
        <w:jc w:val="both"/>
        <w:rPr>
          <w:rFonts w:ascii="Arial" w:hAnsi="Arial" w:cs="Arial"/>
          <w:b/>
          <w:color w:val="000000"/>
          <w:u w:val="single"/>
          <w:lang w:val="hr-HR"/>
        </w:rPr>
      </w:pPr>
    </w:p>
    <w:p w14:paraId="1D92CA98" w14:textId="77777777" w:rsidR="00AB3762" w:rsidRPr="00F17018" w:rsidRDefault="00AB3762" w:rsidP="00AB376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72DAE6" w14:textId="77777777" w:rsidR="00AB3762" w:rsidRPr="00F17018" w:rsidRDefault="00AB3762" w:rsidP="00AB3762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</w:rPr>
      </w:pPr>
      <w:r w:rsidRPr="00F1701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Ponuda </w:t>
      </w:r>
      <w:r w:rsidRPr="00F17018">
        <w:rPr>
          <w:rFonts w:ascii="Arial" w:hAnsi="Arial" w:cs="Arial"/>
          <w:bCs/>
          <w:color w:val="000000"/>
          <w:sz w:val="22"/>
          <w:szCs w:val="22"/>
        </w:rPr>
        <w:t xml:space="preserve">za obavljanje </w:t>
      </w:r>
      <w:r w:rsidR="00BC712B" w:rsidRPr="00F17018">
        <w:rPr>
          <w:rStyle w:val="bold"/>
          <w:rFonts w:ascii="Arial" w:hAnsi="Arial" w:cs="Arial"/>
          <w:bCs/>
          <w:color w:val="000000"/>
          <w:sz w:val="22"/>
          <w:szCs w:val="22"/>
        </w:rPr>
        <w:t>dimnjačarskih</w:t>
      </w:r>
      <w:r w:rsidRPr="00F17018">
        <w:rPr>
          <w:rStyle w:val="bold"/>
          <w:rFonts w:ascii="Arial" w:hAnsi="Arial" w:cs="Arial"/>
          <w:bCs/>
          <w:color w:val="000000"/>
          <w:sz w:val="22"/>
          <w:szCs w:val="22"/>
        </w:rPr>
        <w:t xml:space="preserve"> </w:t>
      </w:r>
      <w:r w:rsidR="00BC712B" w:rsidRPr="00F17018">
        <w:rPr>
          <w:rStyle w:val="bold"/>
          <w:rFonts w:ascii="Arial" w:hAnsi="Arial" w:cs="Arial"/>
          <w:bCs/>
          <w:color w:val="000000"/>
          <w:sz w:val="22"/>
          <w:szCs w:val="22"/>
        </w:rPr>
        <w:t xml:space="preserve">poslova </w:t>
      </w:r>
      <w:r w:rsidRPr="00F17018">
        <w:rPr>
          <w:rStyle w:val="bold"/>
          <w:rFonts w:ascii="Arial" w:hAnsi="Arial" w:cs="Arial"/>
          <w:bCs/>
          <w:color w:val="000000"/>
          <w:sz w:val="22"/>
          <w:szCs w:val="22"/>
        </w:rPr>
        <w:t xml:space="preserve">na području 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Općine </w:t>
      </w:r>
      <w:r w:rsidR="00292A6A" w:rsidRPr="00F17018">
        <w:rPr>
          <w:rFonts w:ascii="Arial" w:hAnsi="Arial" w:cs="Arial"/>
          <w:color w:val="000000"/>
          <w:sz w:val="22"/>
          <w:szCs w:val="22"/>
        </w:rPr>
        <w:t xml:space="preserve">Severin 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 (prilog III)</w:t>
      </w:r>
    </w:p>
    <w:p w14:paraId="08446D72" w14:textId="77777777" w:rsidR="00AB3762" w:rsidRPr="00F17018" w:rsidRDefault="00AB3762" w:rsidP="00AB3762">
      <w:pPr>
        <w:ind w:left="1440"/>
        <w:rPr>
          <w:rFonts w:ascii="Arial" w:hAnsi="Arial" w:cs="Arial"/>
          <w:bCs/>
          <w:color w:val="000000"/>
          <w:sz w:val="22"/>
          <w:szCs w:val="22"/>
        </w:rPr>
      </w:pPr>
    </w:p>
    <w:p w14:paraId="44275141" w14:textId="77777777" w:rsidR="00AB3762" w:rsidRPr="00F17018" w:rsidRDefault="00AB3762" w:rsidP="00AB3762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</w:rPr>
      </w:pPr>
      <w:r w:rsidRPr="00F17018">
        <w:rPr>
          <w:rFonts w:ascii="Arial" w:hAnsi="Arial" w:cs="Arial"/>
          <w:b/>
          <w:color w:val="000000"/>
          <w:sz w:val="22"/>
          <w:szCs w:val="22"/>
          <w:u w:val="single"/>
        </w:rPr>
        <w:t>Cjenik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F17018">
        <w:rPr>
          <w:rFonts w:ascii="Arial" w:hAnsi="Arial" w:cs="Arial"/>
          <w:bCs/>
          <w:color w:val="000000"/>
          <w:sz w:val="22"/>
          <w:szCs w:val="22"/>
        </w:rPr>
        <w:t xml:space="preserve">za obavljanje </w:t>
      </w:r>
      <w:r w:rsidRPr="00F17018">
        <w:rPr>
          <w:rStyle w:val="bold"/>
          <w:rFonts w:ascii="Arial" w:hAnsi="Arial" w:cs="Arial"/>
          <w:bCs/>
          <w:color w:val="000000"/>
          <w:sz w:val="22"/>
          <w:szCs w:val="22"/>
        </w:rPr>
        <w:t>dimnjačarskih poslova na području Opći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ne </w:t>
      </w:r>
      <w:r w:rsidR="00292A6A" w:rsidRPr="00F17018">
        <w:rPr>
          <w:rFonts w:ascii="Arial" w:hAnsi="Arial" w:cs="Arial"/>
          <w:color w:val="000000"/>
          <w:sz w:val="22"/>
          <w:szCs w:val="22"/>
        </w:rPr>
        <w:t xml:space="preserve">Severin 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 (prilog IV)</w:t>
      </w:r>
    </w:p>
    <w:p w14:paraId="33651636" w14:textId="77777777" w:rsidR="00AB3762" w:rsidRPr="00F17018" w:rsidRDefault="00AB3762" w:rsidP="00AB3762">
      <w:pPr>
        <w:ind w:left="1440"/>
        <w:rPr>
          <w:rFonts w:ascii="Arial" w:hAnsi="Arial" w:cs="Arial"/>
          <w:bCs/>
          <w:color w:val="000000"/>
          <w:sz w:val="22"/>
          <w:szCs w:val="22"/>
        </w:rPr>
      </w:pPr>
    </w:p>
    <w:p w14:paraId="4811E929" w14:textId="77777777" w:rsidR="00AB3762" w:rsidRPr="00F17018" w:rsidRDefault="00AB3762" w:rsidP="008D74FE">
      <w:pPr>
        <w:pStyle w:val="NoSpacing1"/>
        <w:numPr>
          <w:ilvl w:val="0"/>
          <w:numId w:val="4"/>
        </w:numPr>
        <w:jc w:val="both"/>
        <w:rPr>
          <w:rFonts w:ascii="Arial" w:hAnsi="Arial" w:cs="Arial"/>
          <w:color w:val="000000"/>
          <w:lang w:val="hr-HR"/>
        </w:rPr>
      </w:pPr>
      <w:r w:rsidRPr="00F17018">
        <w:rPr>
          <w:rFonts w:ascii="Arial" w:hAnsi="Arial" w:cs="Arial"/>
          <w:b/>
          <w:bCs/>
          <w:color w:val="000000"/>
          <w:u w:val="single"/>
          <w:lang w:val="hr-HR"/>
        </w:rPr>
        <w:t>Izvadak iz sudskog, strukovnog ili trgovačkog registra za pravne osobe, odnosno izvadak iz obrtnog registra za fizičke osobe</w:t>
      </w:r>
      <w:r w:rsidRPr="00F17018">
        <w:rPr>
          <w:rFonts w:ascii="Arial" w:hAnsi="Arial" w:cs="Arial"/>
          <w:color w:val="000000"/>
          <w:lang w:val="hr-HR"/>
        </w:rPr>
        <w:t xml:space="preserve"> </w:t>
      </w:r>
      <w:r w:rsidRPr="00F17018">
        <w:rPr>
          <w:rFonts w:ascii="Arial" w:hAnsi="Arial" w:cs="Arial"/>
          <w:b/>
          <w:bCs/>
          <w:color w:val="000000"/>
          <w:u w:val="single"/>
          <w:lang w:val="hr-HR"/>
        </w:rPr>
        <w:t>ne stariji od šest mjeseci</w:t>
      </w:r>
      <w:r w:rsidRPr="00F17018">
        <w:rPr>
          <w:rFonts w:ascii="Arial" w:hAnsi="Arial" w:cs="Arial"/>
          <w:color w:val="000000"/>
          <w:lang w:val="hr-HR"/>
        </w:rPr>
        <w:t xml:space="preserve"> od dana objave javnog natječaja</w:t>
      </w:r>
      <w:r w:rsidR="00B07015" w:rsidRPr="00F17018">
        <w:rPr>
          <w:rFonts w:ascii="Arial" w:hAnsi="Arial" w:cs="Arial"/>
          <w:color w:val="000000"/>
          <w:lang w:val="hr-HR"/>
        </w:rPr>
        <w:t>,</w:t>
      </w:r>
      <w:r w:rsidRPr="00F17018">
        <w:rPr>
          <w:rFonts w:ascii="Arial" w:hAnsi="Arial" w:cs="Arial"/>
          <w:color w:val="000000"/>
          <w:lang w:val="hr-HR"/>
        </w:rPr>
        <w:t xml:space="preserve"> kojim Ponuditelj dokazuje da je tvrtka Ponuditelja, odnosno obrt registrirana za obavljanje poslova koji su predmet natječaja, da nad tvrtkom Ponuditelja nije pokrenut stečajni postupak te da nije u postupku likvidacije ili je prestao poslovati.</w:t>
      </w:r>
    </w:p>
    <w:p w14:paraId="722AB809" w14:textId="77777777" w:rsidR="00AB3762" w:rsidRPr="00F17018" w:rsidRDefault="00AB3762" w:rsidP="00AB3762">
      <w:pPr>
        <w:pStyle w:val="NoSpacing1"/>
        <w:ind w:left="1440"/>
        <w:rPr>
          <w:rFonts w:ascii="Arial" w:hAnsi="Arial" w:cs="Arial"/>
          <w:color w:val="000000"/>
          <w:lang w:val="hr-HR"/>
        </w:rPr>
      </w:pPr>
    </w:p>
    <w:p w14:paraId="6BE331EB" w14:textId="77777777" w:rsidR="00AB3762" w:rsidRPr="00F17018" w:rsidRDefault="00AB3762" w:rsidP="00AB3762">
      <w:pPr>
        <w:pStyle w:val="NoSpacing1"/>
        <w:numPr>
          <w:ilvl w:val="0"/>
          <w:numId w:val="4"/>
        </w:numPr>
        <w:jc w:val="both"/>
        <w:rPr>
          <w:rFonts w:ascii="Arial" w:hAnsi="Arial" w:cs="Arial"/>
          <w:color w:val="000000"/>
          <w:lang w:val="hr-HR"/>
        </w:rPr>
      </w:pPr>
      <w:r w:rsidRPr="00F17018">
        <w:rPr>
          <w:rFonts w:ascii="Arial" w:hAnsi="Arial" w:cs="Arial"/>
          <w:b/>
          <w:bCs/>
          <w:color w:val="000000"/>
          <w:u w:val="single"/>
          <w:lang w:val="hr-HR"/>
        </w:rPr>
        <w:t>Potvrda nadležne porezne uprave</w:t>
      </w:r>
      <w:r w:rsidRPr="00F17018">
        <w:rPr>
          <w:rFonts w:ascii="Arial" w:hAnsi="Arial" w:cs="Arial"/>
          <w:color w:val="000000"/>
          <w:lang w:val="hr-HR"/>
        </w:rPr>
        <w:t xml:space="preserve"> o plaćenim poreznim obvezama i doprinosima za mirovinsko i zdravstveno osiguranje u Republici Hrvatskoj, </w:t>
      </w:r>
      <w:r w:rsidRPr="00F17018">
        <w:rPr>
          <w:rFonts w:ascii="Arial" w:hAnsi="Arial" w:cs="Arial"/>
          <w:b/>
          <w:bCs/>
          <w:color w:val="000000"/>
          <w:u w:val="single"/>
          <w:lang w:val="hr-HR"/>
        </w:rPr>
        <w:t>ne starija od 30 dana</w:t>
      </w:r>
      <w:r w:rsidRPr="00F17018">
        <w:rPr>
          <w:rFonts w:ascii="Arial" w:hAnsi="Arial" w:cs="Arial"/>
          <w:color w:val="000000"/>
          <w:lang w:val="hr-HR"/>
        </w:rPr>
        <w:t xml:space="preserve"> od dana objave natječaja.</w:t>
      </w:r>
    </w:p>
    <w:p w14:paraId="05FEFFEF" w14:textId="77777777" w:rsidR="00AB3762" w:rsidRPr="00F17018" w:rsidRDefault="00AB3762" w:rsidP="00AB3762">
      <w:pPr>
        <w:pStyle w:val="Odlomakpopisa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2AD152B" w14:textId="77777777" w:rsidR="00AB3762" w:rsidRPr="00F17018" w:rsidRDefault="00AB3762" w:rsidP="00AB3762">
      <w:pPr>
        <w:pStyle w:val="NoSpacing1"/>
        <w:numPr>
          <w:ilvl w:val="0"/>
          <w:numId w:val="4"/>
        </w:numPr>
        <w:jc w:val="both"/>
        <w:rPr>
          <w:rFonts w:ascii="Arial" w:hAnsi="Arial" w:cs="Arial"/>
          <w:color w:val="000000"/>
          <w:lang w:val="hr-HR"/>
        </w:rPr>
      </w:pPr>
      <w:r w:rsidRPr="00F17018">
        <w:rPr>
          <w:rFonts w:ascii="Arial" w:hAnsi="Arial" w:cs="Arial"/>
          <w:b/>
          <w:bCs/>
          <w:color w:val="000000"/>
          <w:u w:val="single"/>
          <w:lang w:val="hr-HR"/>
        </w:rPr>
        <w:t>Izjava o nekažnjavanju za ponuditelja fizičku osobu, odnosno ponuditelja pravnu osobu  i odgovornu osobu</w:t>
      </w:r>
      <w:r w:rsidRPr="00F17018">
        <w:rPr>
          <w:rFonts w:ascii="Arial" w:hAnsi="Arial" w:cs="Arial"/>
          <w:b/>
          <w:color w:val="000000"/>
          <w:u w:val="single"/>
          <w:lang w:val="hr-HR"/>
        </w:rPr>
        <w:t xml:space="preserve"> ponuditelja </w:t>
      </w:r>
      <w:r w:rsidRPr="00F17018">
        <w:rPr>
          <w:rFonts w:ascii="Arial" w:hAnsi="Arial" w:cs="Arial"/>
          <w:b/>
          <w:bCs/>
          <w:color w:val="000000"/>
          <w:u w:val="single"/>
          <w:lang w:val="hr-HR"/>
        </w:rPr>
        <w:t>ne</w:t>
      </w:r>
      <w:r w:rsidRPr="00F17018">
        <w:rPr>
          <w:rFonts w:ascii="Arial" w:hAnsi="Arial" w:cs="Arial"/>
          <w:b/>
          <w:color w:val="000000"/>
          <w:u w:val="single"/>
          <w:lang w:val="hr-HR"/>
        </w:rPr>
        <w:t xml:space="preserve"> </w:t>
      </w:r>
      <w:r w:rsidRPr="00F17018">
        <w:rPr>
          <w:rFonts w:ascii="Arial" w:hAnsi="Arial" w:cs="Arial"/>
          <w:b/>
          <w:bCs/>
          <w:color w:val="000000"/>
          <w:u w:val="single"/>
          <w:lang w:val="hr-HR"/>
        </w:rPr>
        <w:t>starije od 3 mjeseca</w:t>
      </w:r>
      <w:r w:rsidRPr="00F17018">
        <w:rPr>
          <w:rFonts w:ascii="Arial" w:hAnsi="Arial" w:cs="Arial"/>
          <w:color w:val="000000"/>
          <w:lang w:val="hr-HR"/>
        </w:rPr>
        <w:t xml:space="preserve">  od dana raspisivanja  natječaja.</w:t>
      </w:r>
    </w:p>
    <w:p w14:paraId="6511E5F0" w14:textId="77777777" w:rsidR="00AB3762" w:rsidRPr="00F17018" w:rsidRDefault="00AB3762" w:rsidP="00AB3762">
      <w:pPr>
        <w:pStyle w:val="ListParagraph1"/>
        <w:rPr>
          <w:rFonts w:ascii="Arial" w:hAnsi="Arial" w:cs="Arial"/>
          <w:color w:val="000000"/>
          <w:sz w:val="22"/>
          <w:szCs w:val="22"/>
        </w:rPr>
      </w:pPr>
    </w:p>
    <w:p w14:paraId="7AAF27CA" w14:textId="77777777" w:rsidR="00AB3762" w:rsidRPr="00F17018" w:rsidRDefault="00AB3762" w:rsidP="008D74FE">
      <w:pPr>
        <w:pStyle w:val="NoSpacing1"/>
        <w:numPr>
          <w:ilvl w:val="0"/>
          <w:numId w:val="4"/>
        </w:numPr>
        <w:jc w:val="both"/>
        <w:rPr>
          <w:rFonts w:ascii="Arial" w:hAnsi="Arial" w:cs="Arial"/>
          <w:color w:val="000000"/>
          <w:lang w:val="hr-HR"/>
        </w:rPr>
      </w:pPr>
      <w:r w:rsidRPr="00F17018">
        <w:rPr>
          <w:rFonts w:ascii="Arial" w:hAnsi="Arial" w:cs="Arial"/>
          <w:color w:val="000000"/>
          <w:lang w:val="hr-HR"/>
        </w:rPr>
        <w:t xml:space="preserve">Dokaz kojim se potvrđuje </w:t>
      </w:r>
      <w:r w:rsidRPr="00F17018">
        <w:rPr>
          <w:rFonts w:ascii="Arial" w:hAnsi="Arial" w:cs="Arial"/>
          <w:b/>
          <w:bCs/>
          <w:color w:val="000000"/>
          <w:u w:val="single"/>
          <w:lang w:val="hr-HR"/>
        </w:rPr>
        <w:t>solventnost Ponuditelja, BON 2</w:t>
      </w:r>
      <w:r w:rsidRPr="00F17018">
        <w:rPr>
          <w:rFonts w:ascii="Arial" w:hAnsi="Arial" w:cs="Arial"/>
          <w:color w:val="000000"/>
          <w:lang w:val="hr-HR"/>
        </w:rPr>
        <w:t xml:space="preserve">, </w:t>
      </w:r>
      <w:r w:rsidRPr="00F17018">
        <w:rPr>
          <w:rFonts w:ascii="Arial" w:hAnsi="Arial" w:cs="Arial"/>
          <w:b/>
          <w:bCs/>
          <w:color w:val="000000"/>
          <w:u w:val="single"/>
          <w:lang w:val="hr-HR"/>
        </w:rPr>
        <w:t>ne stariji od 30 dana od dana objave natječaja</w:t>
      </w:r>
      <w:r w:rsidRPr="00F17018">
        <w:rPr>
          <w:rFonts w:ascii="Arial" w:hAnsi="Arial" w:cs="Arial"/>
          <w:color w:val="000000"/>
          <w:lang w:val="hr-HR"/>
        </w:rPr>
        <w:t>, ovjeren od financijskih institucija.</w:t>
      </w:r>
    </w:p>
    <w:p w14:paraId="2C965709" w14:textId="77777777" w:rsidR="00AB3762" w:rsidRPr="00F17018" w:rsidRDefault="00AB3762" w:rsidP="00AB3762">
      <w:pPr>
        <w:pStyle w:val="ListParagraph1"/>
        <w:adjustRightInd w:val="0"/>
        <w:ind w:left="14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E95C86B" w14:textId="55535461" w:rsidR="00AB3762" w:rsidRPr="00A64C2F" w:rsidRDefault="00AB3762" w:rsidP="00AB3762">
      <w:pPr>
        <w:pStyle w:val="NoSpacing1"/>
        <w:numPr>
          <w:ilvl w:val="0"/>
          <w:numId w:val="4"/>
        </w:numPr>
        <w:jc w:val="both"/>
        <w:rPr>
          <w:rFonts w:ascii="Arial" w:hAnsi="Arial" w:cs="Arial"/>
          <w:color w:val="000000"/>
          <w:lang w:val="hr-HR"/>
        </w:rPr>
      </w:pPr>
      <w:r w:rsidRPr="00F17018">
        <w:rPr>
          <w:rFonts w:ascii="Arial" w:hAnsi="Arial" w:cs="Arial"/>
          <w:b/>
          <w:bCs/>
          <w:color w:val="000000"/>
          <w:u w:val="single"/>
          <w:lang w:val="hr-HR"/>
        </w:rPr>
        <w:lastRenderedPageBreak/>
        <w:t>Izjavu  gospodarskog subjekta da raspolaže tehni</w:t>
      </w:r>
      <w:r w:rsidRPr="00F17018">
        <w:rPr>
          <w:rFonts w:ascii="Arial" w:eastAsia="TimesNewRoman" w:hAnsi="Arial" w:cs="Arial"/>
          <w:b/>
          <w:bCs/>
          <w:color w:val="000000"/>
          <w:u w:val="single"/>
          <w:lang w:val="hr-HR"/>
        </w:rPr>
        <w:t>č</w:t>
      </w:r>
      <w:r w:rsidRPr="00F17018">
        <w:rPr>
          <w:rFonts w:ascii="Arial" w:hAnsi="Arial" w:cs="Arial"/>
          <w:b/>
          <w:bCs/>
          <w:color w:val="000000"/>
          <w:u w:val="single"/>
          <w:lang w:val="hr-HR"/>
        </w:rPr>
        <w:t>kom opremom radi dokazivanja tehničke opremljenosti</w:t>
      </w:r>
      <w:r w:rsidR="00A64C2F">
        <w:rPr>
          <w:rFonts w:ascii="Arial" w:hAnsi="Arial" w:cs="Arial"/>
          <w:b/>
          <w:bCs/>
          <w:color w:val="000000"/>
          <w:u w:val="single"/>
          <w:lang w:val="hr-HR"/>
        </w:rPr>
        <w:t xml:space="preserve"> </w:t>
      </w:r>
      <w:r w:rsidR="00A64C2F" w:rsidRPr="00A64C2F">
        <w:rPr>
          <w:rFonts w:ascii="Arial" w:hAnsi="Arial" w:cs="Arial"/>
          <w:color w:val="000000"/>
          <w:u w:val="single"/>
          <w:lang w:val="hr-HR"/>
        </w:rPr>
        <w:t>(Obrazac A)</w:t>
      </w:r>
      <w:r w:rsidRPr="00A64C2F">
        <w:rPr>
          <w:rFonts w:ascii="Arial" w:hAnsi="Arial" w:cs="Arial"/>
          <w:color w:val="000000"/>
          <w:u w:val="single"/>
          <w:lang w:val="hr-HR"/>
        </w:rPr>
        <w:t xml:space="preserve"> </w:t>
      </w:r>
    </w:p>
    <w:p w14:paraId="733663AB" w14:textId="77777777" w:rsidR="008D74FE" w:rsidRPr="00F17018" w:rsidRDefault="00AB3762" w:rsidP="008D74FE">
      <w:pPr>
        <w:pStyle w:val="NoSpacing1"/>
        <w:ind w:left="708" w:firstLine="708"/>
        <w:jc w:val="both"/>
        <w:rPr>
          <w:rFonts w:ascii="Arial" w:hAnsi="Arial" w:cs="Arial"/>
          <w:color w:val="000000"/>
          <w:lang w:val="hr-HR"/>
        </w:rPr>
      </w:pPr>
      <w:r w:rsidRPr="00F17018">
        <w:rPr>
          <w:rFonts w:ascii="Arial" w:hAnsi="Arial" w:cs="Arial"/>
          <w:color w:val="000000"/>
          <w:lang w:val="hr-HR"/>
        </w:rPr>
        <w:t xml:space="preserve">U suprotnom, smatrat će se da ponuđač nema tehničku sposobnost, odnosno </w:t>
      </w:r>
    </w:p>
    <w:p w14:paraId="089A9D2C" w14:textId="77777777" w:rsidR="00AB3762" w:rsidRPr="00F17018" w:rsidRDefault="00AB3762" w:rsidP="008D74FE">
      <w:pPr>
        <w:pStyle w:val="NoSpacing1"/>
        <w:ind w:left="708" w:firstLine="708"/>
        <w:jc w:val="both"/>
        <w:rPr>
          <w:rFonts w:ascii="Arial" w:hAnsi="Arial" w:cs="Arial"/>
          <w:color w:val="000000"/>
          <w:lang w:val="hr-HR"/>
        </w:rPr>
      </w:pPr>
      <w:r w:rsidRPr="00F17018">
        <w:rPr>
          <w:rFonts w:ascii="Arial" w:hAnsi="Arial" w:cs="Arial"/>
          <w:color w:val="000000"/>
          <w:lang w:val="hr-HR"/>
        </w:rPr>
        <w:t>da nije zadovoljio sve uvjete natječaja i natječajne dokumentacije.</w:t>
      </w:r>
    </w:p>
    <w:p w14:paraId="2E8C52D0" w14:textId="77777777" w:rsidR="00AB3762" w:rsidRPr="00F17018" w:rsidRDefault="00AB3762" w:rsidP="00AB3762">
      <w:pPr>
        <w:pStyle w:val="ListParagraph1"/>
        <w:adjustRightInd w:val="0"/>
        <w:ind w:left="14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851C762" w14:textId="4D5CC86C" w:rsidR="00AB3762" w:rsidRPr="00A64C2F" w:rsidRDefault="00AB3762" w:rsidP="00A64C2F">
      <w:pPr>
        <w:pStyle w:val="NoSpacing1"/>
        <w:numPr>
          <w:ilvl w:val="0"/>
          <w:numId w:val="4"/>
        </w:numPr>
        <w:jc w:val="both"/>
        <w:rPr>
          <w:rFonts w:ascii="Arial" w:hAnsi="Arial" w:cs="Arial"/>
          <w:color w:val="000000"/>
          <w:lang w:val="hr-HR"/>
        </w:rPr>
      </w:pPr>
      <w:r w:rsidRPr="00F17018">
        <w:rPr>
          <w:rFonts w:ascii="Arial" w:hAnsi="Arial" w:cs="Arial"/>
          <w:b/>
          <w:color w:val="000000"/>
          <w:u w:val="single"/>
          <w:lang w:val="hr-HR"/>
        </w:rPr>
        <w:t>Izjavu gospodarskog subjekta o stručnoj spremljenosti svojih radnika</w:t>
      </w:r>
      <w:r w:rsidRPr="00F17018">
        <w:rPr>
          <w:rFonts w:ascii="Arial" w:hAnsi="Arial" w:cs="Arial"/>
          <w:b/>
          <w:color w:val="000000"/>
          <w:lang w:val="hr-HR"/>
        </w:rPr>
        <w:t xml:space="preserve"> </w:t>
      </w:r>
      <w:r w:rsidRPr="00F17018">
        <w:rPr>
          <w:rFonts w:ascii="Arial" w:hAnsi="Arial" w:cs="Arial"/>
          <w:color w:val="000000"/>
          <w:lang w:val="hr-HR"/>
        </w:rPr>
        <w:t>(broj</w:t>
      </w:r>
      <w:r w:rsidR="008D74FE" w:rsidRPr="00F17018">
        <w:rPr>
          <w:rFonts w:ascii="Arial" w:hAnsi="Arial" w:cs="Arial"/>
          <w:color w:val="000000"/>
          <w:lang w:val="hr-HR"/>
        </w:rPr>
        <w:t>,</w:t>
      </w:r>
      <w:r w:rsidRPr="00F17018">
        <w:rPr>
          <w:rFonts w:ascii="Arial" w:hAnsi="Arial" w:cs="Arial"/>
          <w:color w:val="000000"/>
          <w:lang w:val="hr-HR"/>
        </w:rPr>
        <w:t xml:space="preserve"> kvalifikacijska struktura radnika)</w:t>
      </w:r>
      <w:r w:rsidR="00A64C2F">
        <w:rPr>
          <w:rFonts w:ascii="Arial" w:hAnsi="Arial" w:cs="Arial"/>
          <w:color w:val="000000"/>
          <w:lang w:val="hr-HR"/>
        </w:rPr>
        <w:t xml:space="preserve"> </w:t>
      </w:r>
      <w:r w:rsidR="00A64C2F" w:rsidRPr="00A64C2F">
        <w:rPr>
          <w:rFonts w:ascii="Arial" w:hAnsi="Arial" w:cs="Arial"/>
          <w:color w:val="000000"/>
          <w:u w:val="single"/>
          <w:lang w:val="hr-HR"/>
        </w:rPr>
        <w:t xml:space="preserve">(Obrazac </w:t>
      </w:r>
      <w:r w:rsidR="00A64C2F">
        <w:rPr>
          <w:rFonts w:ascii="Arial" w:hAnsi="Arial" w:cs="Arial"/>
          <w:color w:val="000000"/>
          <w:u w:val="single"/>
          <w:lang w:val="hr-HR"/>
        </w:rPr>
        <w:t>B</w:t>
      </w:r>
      <w:r w:rsidR="00A64C2F" w:rsidRPr="00A64C2F">
        <w:rPr>
          <w:rFonts w:ascii="Arial" w:hAnsi="Arial" w:cs="Arial"/>
          <w:color w:val="000000"/>
          <w:u w:val="single"/>
          <w:lang w:val="hr-HR"/>
        </w:rPr>
        <w:t xml:space="preserve">) </w:t>
      </w:r>
      <w:r w:rsidRPr="00A64C2F">
        <w:rPr>
          <w:rFonts w:ascii="Arial" w:hAnsi="Arial" w:cs="Arial"/>
          <w:color w:val="000000"/>
          <w:lang w:val="hr-HR"/>
        </w:rPr>
        <w:t>,</w:t>
      </w:r>
    </w:p>
    <w:p w14:paraId="545AE1ED" w14:textId="77777777" w:rsidR="00AB3762" w:rsidRPr="00F17018" w:rsidRDefault="00AB3762" w:rsidP="00AB3762">
      <w:pPr>
        <w:pStyle w:val="ListParagraph1"/>
        <w:adjustRightInd w:val="0"/>
        <w:ind w:left="14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D9A2D72" w14:textId="34C58B5C" w:rsidR="00AB3762" w:rsidRPr="00A64C2F" w:rsidRDefault="00AB3762" w:rsidP="00A64C2F">
      <w:pPr>
        <w:pStyle w:val="NoSpacing1"/>
        <w:numPr>
          <w:ilvl w:val="0"/>
          <w:numId w:val="4"/>
        </w:numPr>
        <w:jc w:val="both"/>
        <w:rPr>
          <w:rFonts w:ascii="Arial" w:hAnsi="Arial" w:cs="Arial"/>
          <w:color w:val="000000"/>
          <w:lang w:val="hr-HR"/>
        </w:rPr>
      </w:pPr>
      <w:r w:rsidRPr="00F17018">
        <w:rPr>
          <w:rFonts w:ascii="Arial" w:hAnsi="Arial" w:cs="Arial"/>
          <w:b/>
          <w:color w:val="000000"/>
          <w:u w:val="single"/>
        </w:rPr>
        <w:t xml:space="preserve">Izjava o </w:t>
      </w:r>
      <w:r w:rsidRPr="00F17018">
        <w:rPr>
          <w:rFonts w:ascii="Arial" w:hAnsi="Arial" w:cs="Arial"/>
          <w:b/>
          <w:bCs/>
          <w:color w:val="000000"/>
          <w:u w:val="single"/>
        </w:rPr>
        <w:t xml:space="preserve">prihvaćanju uvjeta iz javnog natječaja i natječajne dokumentacije </w:t>
      </w:r>
      <w:r w:rsidR="00A64C2F" w:rsidRPr="00A64C2F">
        <w:rPr>
          <w:rFonts w:ascii="Arial" w:hAnsi="Arial" w:cs="Arial"/>
          <w:color w:val="000000"/>
          <w:u w:val="single"/>
          <w:lang w:val="hr-HR"/>
        </w:rPr>
        <w:t xml:space="preserve">(Obrazac </w:t>
      </w:r>
      <w:r w:rsidR="00A64C2F">
        <w:rPr>
          <w:rFonts w:ascii="Arial" w:hAnsi="Arial" w:cs="Arial"/>
          <w:color w:val="000000"/>
          <w:u w:val="single"/>
          <w:lang w:val="hr-HR"/>
        </w:rPr>
        <w:t>C</w:t>
      </w:r>
      <w:r w:rsidR="00A64C2F" w:rsidRPr="00A64C2F">
        <w:rPr>
          <w:rFonts w:ascii="Arial" w:hAnsi="Arial" w:cs="Arial"/>
          <w:color w:val="000000"/>
          <w:u w:val="single"/>
          <w:lang w:val="hr-HR"/>
        </w:rPr>
        <w:t xml:space="preserve">) </w:t>
      </w:r>
    </w:p>
    <w:p w14:paraId="5ECE3AEA" w14:textId="77777777" w:rsidR="00AB3762" w:rsidRPr="00F17018" w:rsidRDefault="00AB3762" w:rsidP="00AB3762">
      <w:pPr>
        <w:pStyle w:val="ListParagraph1"/>
        <w:adjustRightInd w:val="0"/>
        <w:ind w:left="14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80080A" w14:textId="21B2C940" w:rsidR="00A64C2F" w:rsidRPr="00A64C2F" w:rsidRDefault="00AB3762" w:rsidP="00A64C2F">
      <w:pPr>
        <w:pStyle w:val="NoSpacing1"/>
        <w:numPr>
          <w:ilvl w:val="0"/>
          <w:numId w:val="4"/>
        </w:numPr>
        <w:jc w:val="both"/>
        <w:rPr>
          <w:rFonts w:ascii="Arial" w:hAnsi="Arial" w:cs="Arial"/>
          <w:color w:val="000000"/>
          <w:lang w:val="hr-HR"/>
        </w:rPr>
      </w:pPr>
      <w:bookmarkStart w:id="3" w:name="OLE_LINK50"/>
      <w:r w:rsidRPr="00F17018">
        <w:rPr>
          <w:rFonts w:ascii="Arial" w:hAnsi="Arial" w:cs="Arial"/>
          <w:b/>
          <w:bCs/>
          <w:color w:val="000000"/>
          <w:u w:val="single"/>
          <w:lang w:val="hr-HR"/>
        </w:rPr>
        <w:t xml:space="preserve">Izjava </w:t>
      </w:r>
      <w:r w:rsidRPr="00F17018">
        <w:rPr>
          <w:rFonts w:ascii="Arial" w:hAnsi="Arial" w:cs="Arial"/>
          <w:b/>
          <w:color w:val="000000"/>
          <w:u w:val="single"/>
          <w:lang w:val="hr-HR"/>
        </w:rPr>
        <w:t>o obvezi otklanjanja pojedinih nedostataka ili poduzimanja potrebnih radnji u  ugovorenom roku</w:t>
      </w:r>
      <w:r w:rsidR="00A64C2F">
        <w:rPr>
          <w:rFonts w:ascii="Arial" w:hAnsi="Arial" w:cs="Arial"/>
          <w:b/>
          <w:color w:val="000000"/>
          <w:u w:val="single"/>
          <w:lang w:val="hr-HR"/>
        </w:rPr>
        <w:t xml:space="preserve"> </w:t>
      </w:r>
      <w:r w:rsidR="00A64C2F" w:rsidRPr="00A64C2F">
        <w:rPr>
          <w:rFonts w:ascii="Arial" w:hAnsi="Arial" w:cs="Arial"/>
          <w:color w:val="000000"/>
          <w:u w:val="single"/>
          <w:lang w:val="hr-HR"/>
        </w:rPr>
        <w:t xml:space="preserve">(Obrazac </w:t>
      </w:r>
      <w:r w:rsidR="00A64C2F">
        <w:rPr>
          <w:rFonts w:ascii="Arial" w:hAnsi="Arial" w:cs="Arial"/>
          <w:color w:val="000000"/>
          <w:u w:val="single"/>
          <w:lang w:val="hr-HR"/>
        </w:rPr>
        <w:t>D</w:t>
      </w:r>
      <w:r w:rsidR="00A64C2F" w:rsidRPr="00A64C2F">
        <w:rPr>
          <w:rFonts w:ascii="Arial" w:hAnsi="Arial" w:cs="Arial"/>
          <w:color w:val="000000"/>
          <w:u w:val="single"/>
          <w:lang w:val="hr-HR"/>
        </w:rPr>
        <w:t xml:space="preserve">) </w:t>
      </w:r>
    </w:p>
    <w:bookmarkEnd w:id="3"/>
    <w:p w14:paraId="28B70E4F" w14:textId="2F9D1ABB" w:rsidR="00AB3762" w:rsidRPr="00F17018" w:rsidRDefault="00AB3762" w:rsidP="00A64C2F">
      <w:pPr>
        <w:pStyle w:val="NoSpacing1"/>
        <w:ind w:left="1440"/>
        <w:jc w:val="both"/>
        <w:rPr>
          <w:rFonts w:ascii="Arial" w:hAnsi="Arial" w:cs="Arial"/>
          <w:b/>
          <w:color w:val="000000"/>
          <w:lang w:val="hr-HR"/>
        </w:rPr>
      </w:pPr>
    </w:p>
    <w:p w14:paraId="11ACA460" w14:textId="77777777" w:rsidR="00AB3762" w:rsidRPr="00F17018" w:rsidRDefault="00AB3762" w:rsidP="00AB3762">
      <w:pPr>
        <w:pStyle w:val="ListParagraph1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>Predmetni poslovi trebaju se izvoditi sukladno pravilnicima i tehničkim normama ukoliko iste postoje za pojedine stavke Troškovnika, tehničkim propisima, pravilima struke i ostalim zakonima i propisima koji se odnose na predmetne radove.</w:t>
      </w:r>
    </w:p>
    <w:p w14:paraId="272AA8C7" w14:textId="77777777" w:rsidR="00AB3762" w:rsidRPr="00F17018" w:rsidRDefault="00AB3762" w:rsidP="00AB3762">
      <w:pPr>
        <w:pStyle w:val="NoSpacing1"/>
        <w:ind w:left="1440"/>
        <w:jc w:val="both"/>
        <w:rPr>
          <w:rFonts w:ascii="Arial" w:hAnsi="Arial" w:cs="Arial"/>
          <w:b/>
          <w:color w:val="000000"/>
          <w:lang w:val="hr-HR"/>
        </w:rPr>
      </w:pPr>
    </w:p>
    <w:p w14:paraId="2A99B316" w14:textId="69429A66" w:rsidR="00AB3762" w:rsidRPr="00F17018" w:rsidRDefault="00AB3762" w:rsidP="00AB3762">
      <w:pPr>
        <w:pStyle w:val="NoSpacing1"/>
        <w:ind w:left="1416"/>
        <w:jc w:val="both"/>
        <w:rPr>
          <w:rFonts w:ascii="Arial" w:hAnsi="Arial" w:cs="Arial"/>
          <w:color w:val="000000"/>
          <w:lang w:val="hr-HR"/>
        </w:rPr>
      </w:pPr>
      <w:r w:rsidRPr="00F17018">
        <w:rPr>
          <w:rFonts w:ascii="Arial" w:hAnsi="Arial" w:cs="Arial"/>
          <w:color w:val="000000"/>
          <w:lang w:val="hr-HR"/>
        </w:rPr>
        <w:t xml:space="preserve">Sukladno Zakonu o zaštiti potrošača (Narodne novine broj </w:t>
      </w:r>
      <w:r w:rsidR="00DD4E7C">
        <w:rPr>
          <w:rFonts w:ascii="Arial" w:hAnsi="Arial" w:cs="Arial"/>
          <w:color w:val="000000"/>
          <w:lang w:val="hr-HR"/>
        </w:rPr>
        <w:t>19/22, 59/23</w:t>
      </w:r>
      <w:r w:rsidRPr="00F17018">
        <w:rPr>
          <w:rFonts w:ascii="Arial" w:hAnsi="Arial" w:cs="Arial"/>
          <w:color w:val="000000"/>
          <w:lang w:val="hr-HR"/>
        </w:rPr>
        <w:t>) i Zakonu o obveznim odnosima (Narodne novine broj 35/05 i 41/08, 125/11, 78/15</w:t>
      </w:r>
      <w:r w:rsidR="008D74FE" w:rsidRPr="00F17018">
        <w:rPr>
          <w:rFonts w:ascii="Arial" w:hAnsi="Arial" w:cs="Arial"/>
          <w:color w:val="000000"/>
          <w:lang w:val="hr-HR"/>
        </w:rPr>
        <w:t>, 29/18</w:t>
      </w:r>
      <w:r w:rsidR="00DD4E7C">
        <w:rPr>
          <w:rFonts w:ascii="Arial" w:hAnsi="Arial" w:cs="Arial"/>
          <w:color w:val="000000"/>
          <w:lang w:val="hr-HR"/>
        </w:rPr>
        <w:t>, 126/21, 114/22, 156/22, 155/23</w:t>
      </w:r>
      <w:r w:rsidRPr="00F17018">
        <w:rPr>
          <w:rFonts w:ascii="Arial" w:hAnsi="Arial" w:cs="Arial"/>
          <w:color w:val="000000"/>
          <w:lang w:val="hr-HR"/>
        </w:rPr>
        <w:t>), odabrani Ponuditelj je, u slučaju postojanja materijalnih nedostataka, dužan o svom trošku ukloniti nedostatak bez dodatno obračunatih i fakturiranih troškova.</w:t>
      </w:r>
    </w:p>
    <w:p w14:paraId="65780FD5" w14:textId="77777777" w:rsidR="00AB3762" w:rsidRPr="00F17018" w:rsidRDefault="00AB3762" w:rsidP="00AB3762">
      <w:pPr>
        <w:pStyle w:val="NoSpacing1"/>
        <w:ind w:left="1416"/>
        <w:jc w:val="both"/>
        <w:rPr>
          <w:rFonts w:ascii="Arial" w:hAnsi="Arial" w:cs="Arial"/>
          <w:color w:val="000000"/>
          <w:lang w:val="hr-HR"/>
        </w:rPr>
      </w:pPr>
    </w:p>
    <w:p w14:paraId="4A044B19" w14:textId="77777777" w:rsidR="00AB3762" w:rsidRPr="00F17018" w:rsidRDefault="00AB3762" w:rsidP="00AB3762">
      <w:pPr>
        <w:pStyle w:val="NoSpacing1"/>
        <w:ind w:left="1416"/>
        <w:jc w:val="both"/>
        <w:rPr>
          <w:rFonts w:ascii="Arial" w:hAnsi="Arial" w:cs="Arial"/>
          <w:color w:val="000000"/>
          <w:lang w:val="hr-HR"/>
        </w:rPr>
      </w:pPr>
    </w:p>
    <w:p w14:paraId="21C1ED6D" w14:textId="77777777" w:rsidR="00AB3762" w:rsidRPr="00F17018" w:rsidRDefault="00AB3762" w:rsidP="00AB3762">
      <w:pPr>
        <w:pStyle w:val="NoSpacing1"/>
        <w:ind w:left="1416"/>
        <w:jc w:val="both"/>
        <w:rPr>
          <w:rFonts w:ascii="Arial" w:hAnsi="Arial" w:cs="Arial"/>
          <w:color w:val="000000"/>
          <w:lang w:val="hr-HR"/>
        </w:rPr>
      </w:pPr>
    </w:p>
    <w:p w14:paraId="27BE454B" w14:textId="77777777" w:rsidR="00AB3762" w:rsidRPr="00F17018" w:rsidRDefault="00AB3762" w:rsidP="00AB3762">
      <w:pPr>
        <w:pStyle w:val="ListParagraph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OBLIK PONUDE, NAČIN IZRADE, SADRŽAJ I NAČIN DOSTAVE PONUDE</w:t>
      </w:r>
    </w:p>
    <w:p w14:paraId="497507CA" w14:textId="77777777" w:rsidR="00AB3762" w:rsidRPr="00F17018" w:rsidRDefault="00AB3762" w:rsidP="00AB3762">
      <w:pPr>
        <w:pStyle w:val="tekst"/>
        <w:spacing w:before="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Ponude koje ne budu sadržavale gore navedene zahtjeve iz natječajne dokumentacije, nepotpune ponude kao i ponude koje nisu pravovremeno dostavljene odnosno kasnije prispjele ponude, ponude koje nisu propisano dostavljene ili označene neće se uzeti u razmatranje. </w:t>
      </w:r>
    </w:p>
    <w:p w14:paraId="29B8BD68" w14:textId="77777777" w:rsidR="00AB3762" w:rsidRPr="00F17018" w:rsidRDefault="00AB3762" w:rsidP="00AB3762">
      <w:pPr>
        <w:pStyle w:val="tekst"/>
        <w:spacing w:before="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</w:p>
    <w:p w14:paraId="2F46FD46" w14:textId="77777777" w:rsidR="00AB3762" w:rsidRPr="00F17018" w:rsidRDefault="00AB3762" w:rsidP="00AB3762">
      <w:pPr>
        <w:pStyle w:val="tekst"/>
        <w:spacing w:before="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>Svi dokazi o sposobnosti Ponuditelja</w:t>
      </w:r>
      <w:r w:rsidR="006B53C0" w:rsidRPr="00F17018">
        <w:rPr>
          <w:rFonts w:ascii="Arial" w:hAnsi="Arial" w:cs="Arial"/>
          <w:sz w:val="22"/>
          <w:szCs w:val="22"/>
        </w:rPr>
        <w:t>, sukladno čl. 13. Pravilnika o provedbi postupka jednostavne nabave roba, radova i usluga Općine Severin (Službeni glasnik Općine Severin b</w:t>
      </w:r>
      <w:r w:rsidR="00B07015" w:rsidRPr="00F17018">
        <w:rPr>
          <w:rFonts w:ascii="Arial" w:hAnsi="Arial" w:cs="Arial"/>
          <w:sz w:val="22"/>
          <w:szCs w:val="22"/>
        </w:rPr>
        <w:t>roj</w:t>
      </w:r>
      <w:r w:rsidR="006B53C0" w:rsidRPr="00F17018">
        <w:rPr>
          <w:rFonts w:ascii="Arial" w:hAnsi="Arial" w:cs="Arial"/>
          <w:sz w:val="22"/>
          <w:szCs w:val="22"/>
        </w:rPr>
        <w:t xml:space="preserve"> 1/18) mogu se priložiti</w:t>
      </w:r>
      <w:r w:rsidRPr="00F17018">
        <w:rPr>
          <w:rFonts w:ascii="Arial" w:hAnsi="Arial" w:cs="Arial"/>
          <w:sz w:val="22"/>
          <w:szCs w:val="22"/>
        </w:rPr>
        <w:t xml:space="preserve"> </w:t>
      </w:r>
      <w:r w:rsidR="006B53C0" w:rsidRPr="00F17018">
        <w:rPr>
          <w:rFonts w:ascii="Arial" w:hAnsi="Arial" w:cs="Arial"/>
          <w:sz w:val="22"/>
          <w:szCs w:val="22"/>
        </w:rPr>
        <w:t>u</w:t>
      </w:r>
      <w:r w:rsidRPr="00F17018">
        <w:rPr>
          <w:rFonts w:ascii="Arial" w:hAnsi="Arial" w:cs="Arial"/>
          <w:sz w:val="22"/>
          <w:szCs w:val="22"/>
        </w:rPr>
        <w:t xml:space="preserve"> </w:t>
      </w:r>
      <w:r w:rsidR="006B53C0" w:rsidRPr="00F17018">
        <w:rPr>
          <w:rFonts w:ascii="Arial" w:hAnsi="Arial" w:cs="Arial"/>
          <w:sz w:val="22"/>
          <w:szCs w:val="22"/>
        </w:rPr>
        <w:t>neovjerenoj kopiji</w:t>
      </w:r>
      <w:r w:rsidRPr="00F17018">
        <w:rPr>
          <w:rFonts w:ascii="Arial" w:hAnsi="Arial" w:cs="Arial"/>
          <w:sz w:val="22"/>
          <w:szCs w:val="22"/>
        </w:rPr>
        <w:t>.</w:t>
      </w:r>
    </w:p>
    <w:p w14:paraId="516F2CA3" w14:textId="77777777" w:rsidR="00AB3762" w:rsidRPr="00F17018" w:rsidRDefault="00AB3762" w:rsidP="00AB376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104A9F" w14:textId="77777777" w:rsidR="006B53C0" w:rsidRPr="00F17018" w:rsidRDefault="00AB3762" w:rsidP="00BA64D6">
      <w:pPr>
        <w:ind w:firstLine="708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Prethodno navedenu dokumentaciju treba izraditi u papirnatom obliku, te </w:t>
      </w:r>
      <w:r w:rsidRPr="00F17018">
        <w:rPr>
          <w:rFonts w:ascii="Arial" w:hAnsi="Arial" w:cs="Arial"/>
          <w:bCs/>
          <w:sz w:val="22"/>
          <w:szCs w:val="22"/>
        </w:rPr>
        <w:t>čitko</w:t>
      </w:r>
    </w:p>
    <w:p w14:paraId="590B94B2" w14:textId="77777777" w:rsidR="006B53C0" w:rsidRPr="00F17018" w:rsidRDefault="006B53C0" w:rsidP="00BA64D6">
      <w:pPr>
        <w:ind w:firstLine="708"/>
        <w:rPr>
          <w:rFonts w:ascii="Arial" w:hAnsi="Arial" w:cs="Arial"/>
          <w:bCs/>
          <w:sz w:val="22"/>
          <w:szCs w:val="22"/>
        </w:rPr>
      </w:pPr>
      <w:r w:rsidRPr="00F17018">
        <w:rPr>
          <w:rFonts w:ascii="Arial" w:hAnsi="Arial" w:cs="Arial"/>
          <w:bCs/>
          <w:sz w:val="22"/>
          <w:szCs w:val="22"/>
        </w:rPr>
        <w:t xml:space="preserve">popuniti, potpisati i ovjeriti pečatom (žigom) pravne, odnosno fizičke osobe. </w:t>
      </w:r>
    </w:p>
    <w:p w14:paraId="2C544FD3" w14:textId="77777777" w:rsidR="006B53C0" w:rsidRPr="00F17018" w:rsidRDefault="006B53C0" w:rsidP="00AB3762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9871F5B" w14:textId="77777777" w:rsidR="00AB3762" w:rsidRPr="00F17018" w:rsidRDefault="00AB3762" w:rsidP="006B53C0">
      <w:pPr>
        <w:pStyle w:val="NoSpacing1"/>
        <w:ind w:left="708"/>
        <w:jc w:val="both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Stranice ponude se označavaju rednim brojem stranice kroz ukupan broj stranica ponude ili  ukupan  broj stranica ponude kroz redni broj stranice.</w:t>
      </w:r>
    </w:p>
    <w:p w14:paraId="0FCAA766" w14:textId="77777777" w:rsidR="00AB3762" w:rsidRPr="00F17018" w:rsidRDefault="00AB3762" w:rsidP="006B53C0">
      <w:pPr>
        <w:pStyle w:val="NoSpacing1"/>
        <w:ind w:left="708"/>
        <w:jc w:val="both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Ponuda mora biti uvezana u cjelinu jamstvenikom s otisnutim pečatom Ponuditelja, na način da se  onemogući naknadno vađenje ili umetanje listova ili dijelova ponude.</w:t>
      </w:r>
    </w:p>
    <w:p w14:paraId="6C84B684" w14:textId="77777777" w:rsidR="00AB3762" w:rsidRPr="00F17018" w:rsidRDefault="00AB3762" w:rsidP="006B53C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A5AC437" w14:textId="77777777" w:rsidR="00AB3762" w:rsidRPr="00F17018" w:rsidRDefault="00AB3762" w:rsidP="00AB37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DATUM, VRIJEME I MJESTO DOSTAVE I OTVARANJA PONUDA</w:t>
      </w:r>
    </w:p>
    <w:p w14:paraId="472638F0" w14:textId="77777777" w:rsidR="00AB3762" w:rsidRPr="00F17018" w:rsidRDefault="00AB3762" w:rsidP="00AB3762">
      <w:pPr>
        <w:pStyle w:val="NoSpacing1"/>
        <w:ind w:left="708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Ponuda se dostavlja u zatvorenoj omotnici s nazivom i adresom Ponuditelja, nazivom i adresom  Naručitelja neposredno naručitelju ili putem pošte preporučenom pošiljkom na adresu Naručitelja:</w:t>
      </w:r>
    </w:p>
    <w:p w14:paraId="2063298E" w14:textId="77777777" w:rsidR="00AB3762" w:rsidRPr="00F17018" w:rsidRDefault="00AB3762" w:rsidP="00AB3762">
      <w:pPr>
        <w:pStyle w:val="NoSpacing1"/>
        <w:jc w:val="center"/>
        <w:rPr>
          <w:rFonts w:ascii="Arial" w:hAnsi="Arial" w:cs="Arial"/>
          <w:b/>
          <w:bCs/>
          <w:lang w:val="hr-HR"/>
        </w:rPr>
      </w:pPr>
      <w:r w:rsidRPr="00F17018">
        <w:rPr>
          <w:rFonts w:ascii="Arial" w:hAnsi="Arial" w:cs="Arial"/>
          <w:b/>
          <w:bCs/>
          <w:lang w:val="hr-HR"/>
        </w:rPr>
        <w:t xml:space="preserve">OPĆINA </w:t>
      </w:r>
      <w:r w:rsidR="00292A6A" w:rsidRPr="00F17018">
        <w:rPr>
          <w:rFonts w:ascii="Arial" w:hAnsi="Arial" w:cs="Arial"/>
          <w:b/>
          <w:bCs/>
          <w:lang w:val="hr-HR"/>
        </w:rPr>
        <w:t>SEVERIN</w:t>
      </w:r>
    </w:p>
    <w:p w14:paraId="173DE250" w14:textId="77777777" w:rsidR="00AB3762" w:rsidRPr="00F17018" w:rsidRDefault="00AB3762" w:rsidP="00AB3762">
      <w:pPr>
        <w:pStyle w:val="NoSpacing1"/>
        <w:jc w:val="center"/>
        <w:rPr>
          <w:rFonts w:ascii="Arial" w:hAnsi="Arial" w:cs="Arial"/>
          <w:b/>
          <w:bCs/>
          <w:lang w:val="hr-HR"/>
        </w:rPr>
      </w:pPr>
      <w:r w:rsidRPr="00F17018">
        <w:rPr>
          <w:rFonts w:ascii="Arial" w:hAnsi="Arial" w:cs="Arial"/>
          <w:b/>
          <w:bCs/>
          <w:lang w:val="hr-HR"/>
        </w:rPr>
        <w:t xml:space="preserve">Jedinstveni upravni odjel </w:t>
      </w:r>
    </w:p>
    <w:p w14:paraId="3C1FD39B" w14:textId="77777777" w:rsidR="00AB3762" w:rsidRPr="00F17018" w:rsidRDefault="00292A6A" w:rsidP="00AB3762">
      <w:pPr>
        <w:pStyle w:val="NoSpacing1"/>
        <w:jc w:val="center"/>
        <w:rPr>
          <w:rFonts w:ascii="Arial" w:hAnsi="Arial" w:cs="Arial"/>
          <w:b/>
          <w:bCs/>
          <w:lang w:val="hr-HR"/>
        </w:rPr>
      </w:pPr>
      <w:r w:rsidRPr="00F17018">
        <w:rPr>
          <w:rFonts w:ascii="Arial" w:hAnsi="Arial" w:cs="Arial"/>
          <w:b/>
          <w:bCs/>
          <w:lang w:val="hr-HR"/>
        </w:rPr>
        <w:t>Severin 137; 43 274 SEVERIN</w:t>
      </w:r>
    </w:p>
    <w:p w14:paraId="2C05B228" w14:textId="77777777" w:rsidR="00AB3762" w:rsidRPr="00F17018" w:rsidRDefault="00AB3762" w:rsidP="00AB3762">
      <w:pPr>
        <w:pStyle w:val="NoSpacing1"/>
        <w:jc w:val="center"/>
        <w:rPr>
          <w:rFonts w:ascii="Arial" w:hAnsi="Arial" w:cs="Arial"/>
          <w:b/>
          <w:bCs/>
          <w:lang w:val="hr-HR"/>
        </w:rPr>
      </w:pPr>
      <w:r w:rsidRPr="00F17018">
        <w:rPr>
          <w:rFonts w:ascii="Arial" w:hAnsi="Arial" w:cs="Arial"/>
          <w:b/>
          <w:bCs/>
          <w:lang w:val="hr-HR"/>
        </w:rPr>
        <w:t>“dimnjačar– ne otvaraj”</w:t>
      </w:r>
    </w:p>
    <w:p w14:paraId="719081FE" w14:textId="77777777" w:rsidR="00AB3762" w:rsidRPr="00F17018" w:rsidRDefault="00AB3762" w:rsidP="00AB3762">
      <w:pPr>
        <w:pStyle w:val="NoSpacing1"/>
        <w:jc w:val="center"/>
        <w:rPr>
          <w:rFonts w:ascii="Arial" w:hAnsi="Arial" w:cs="Arial"/>
          <w:b/>
          <w:bCs/>
          <w:lang w:val="hr-HR"/>
        </w:rPr>
      </w:pPr>
    </w:p>
    <w:p w14:paraId="4FD7E8D4" w14:textId="577514A4" w:rsidR="00AB3762" w:rsidRPr="00F17018" w:rsidRDefault="00AB3762" w:rsidP="00AB3762">
      <w:pPr>
        <w:pStyle w:val="NoSpacing1"/>
        <w:numPr>
          <w:ilvl w:val="0"/>
          <w:numId w:val="7"/>
        </w:numPr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lastRenderedPageBreak/>
        <w:t xml:space="preserve">Rok za dostavu ponude je </w:t>
      </w:r>
      <w:r w:rsidR="00783448">
        <w:rPr>
          <w:rFonts w:ascii="Arial" w:hAnsi="Arial" w:cs="Arial"/>
          <w:b/>
          <w:lang w:val="hr-HR"/>
        </w:rPr>
        <w:t xml:space="preserve">10 dana </w:t>
      </w:r>
      <w:r w:rsidR="00783448" w:rsidRPr="00783448">
        <w:rPr>
          <w:rFonts w:ascii="Arial" w:hAnsi="Arial" w:cs="Arial"/>
          <w:bCs/>
          <w:lang w:val="hr-HR"/>
        </w:rPr>
        <w:t xml:space="preserve">od objave Javnog poziva na </w:t>
      </w:r>
      <w:r w:rsidR="00783448">
        <w:rPr>
          <w:rFonts w:ascii="Arial" w:hAnsi="Arial" w:cs="Arial"/>
          <w:bCs/>
          <w:lang w:val="hr-HR"/>
        </w:rPr>
        <w:t>i</w:t>
      </w:r>
      <w:r w:rsidR="00783448" w:rsidRPr="00783448">
        <w:rPr>
          <w:rFonts w:ascii="Arial" w:hAnsi="Arial" w:cs="Arial"/>
          <w:bCs/>
          <w:lang w:val="hr-HR"/>
        </w:rPr>
        <w:t>nternet</w:t>
      </w:r>
      <w:r w:rsidR="00783448">
        <w:rPr>
          <w:rFonts w:ascii="Arial" w:hAnsi="Arial" w:cs="Arial"/>
          <w:bCs/>
          <w:lang w:val="hr-HR"/>
        </w:rPr>
        <w:t xml:space="preserve"> stranicama Općine Severin </w:t>
      </w:r>
      <w:hyperlink r:id="rId12" w:history="1">
        <w:r w:rsidR="00783448" w:rsidRPr="00AA6726">
          <w:rPr>
            <w:rStyle w:val="Hiperveza"/>
            <w:rFonts w:ascii="Arial" w:hAnsi="Arial" w:cs="Arial"/>
            <w:bCs/>
            <w:lang w:val="hr-HR"/>
          </w:rPr>
          <w:t>www.severin.hr</w:t>
        </w:r>
      </w:hyperlink>
      <w:r w:rsidR="00783448">
        <w:rPr>
          <w:rFonts w:ascii="Arial" w:hAnsi="Arial" w:cs="Arial"/>
          <w:bCs/>
          <w:lang w:val="hr-HR"/>
        </w:rPr>
        <w:t xml:space="preserve"> </w:t>
      </w:r>
      <w:r w:rsidRPr="00F17018">
        <w:rPr>
          <w:rFonts w:ascii="Arial" w:hAnsi="Arial" w:cs="Arial"/>
          <w:lang w:val="hr-HR"/>
        </w:rPr>
        <w:t>.</w:t>
      </w:r>
    </w:p>
    <w:p w14:paraId="4BAC4E50" w14:textId="5A2712BC" w:rsidR="00AB3762" w:rsidRPr="00F17018" w:rsidRDefault="00AB3762" w:rsidP="00783448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                   Ponude koje nisu pristigle u propisanom roku neće se </w:t>
      </w:r>
      <w:r w:rsidR="00783448">
        <w:rPr>
          <w:rFonts w:ascii="Arial" w:hAnsi="Arial" w:cs="Arial"/>
          <w:lang w:val="hr-HR"/>
        </w:rPr>
        <w:t>razmatrati.</w:t>
      </w:r>
    </w:p>
    <w:p w14:paraId="2C452C4E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lang w:val="hr-HR"/>
        </w:rPr>
      </w:pPr>
      <w:r w:rsidRPr="00F17018">
        <w:rPr>
          <w:rFonts w:ascii="Arial" w:hAnsi="Arial" w:cs="Arial"/>
          <w:b/>
          <w:bCs/>
          <w:lang w:val="hr-HR"/>
        </w:rPr>
        <w:tab/>
      </w:r>
    </w:p>
    <w:p w14:paraId="74C16C9F" w14:textId="77777777" w:rsidR="00AB3762" w:rsidRPr="00F17018" w:rsidRDefault="00AB3762" w:rsidP="00AB3762">
      <w:pPr>
        <w:pStyle w:val="NoSpacing1"/>
        <w:numPr>
          <w:ilvl w:val="0"/>
          <w:numId w:val="7"/>
        </w:numPr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U roku za dostavu ponude Ponuditelj može dodatnom, pravovaljano potpisanom izjavom   izmijeniti svoju ponudu, nadopuniti je ili od nje odustati. Izmjena ili dopuna ponude dostavlja se na isti način kao i ponuda.</w:t>
      </w:r>
    </w:p>
    <w:p w14:paraId="3B710A1F" w14:textId="77777777" w:rsidR="00AB3762" w:rsidRPr="00F17018" w:rsidRDefault="00AB3762" w:rsidP="00AB3762">
      <w:pPr>
        <w:pStyle w:val="NoSpacing1"/>
        <w:ind w:left="1068"/>
        <w:rPr>
          <w:rFonts w:ascii="Arial" w:hAnsi="Arial" w:cs="Arial"/>
          <w:lang w:val="hr-HR"/>
        </w:rPr>
      </w:pPr>
    </w:p>
    <w:p w14:paraId="1D3B0D35" w14:textId="2806A904" w:rsidR="00CD2458" w:rsidRPr="00F17018" w:rsidRDefault="00CD2458" w:rsidP="00610263">
      <w:pPr>
        <w:pStyle w:val="NoSpacing1"/>
        <w:rPr>
          <w:rFonts w:ascii="Arial" w:hAnsi="Arial" w:cs="Arial"/>
          <w:lang w:val="hr-HR"/>
        </w:rPr>
      </w:pPr>
    </w:p>
    <w:p w14:paraId="7D767D7F" w14:textId="77777777" w:rsidR="00AB3762" w:rsidRPr="00F17018" w:rsidRDefault="00AB3762" w:rsidP="00AB3762">
      <w:pPr>
        <w:pStyle w:val="ListParagraph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TROŠKOVI PONUDE</w:t>
      </w:r>
    </w:p>
    <w:p w14:paraId="45B969C5" w14:textId="77777777" w:rsidR="00AB3762" w:rsidRPr="00F17018" w:rsidRDefault="00AB3762" w:rsidP="00AB3762">
      <w:pPr>
        <w:pStyle w:val="NoSpacing1"/>
        <w:jc w:val="both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Ponuditelj snosi troškove vezane uz pripremu i podnošenje ponude. Općina </w:t>
      </w:r>
      <w:r w:rsidR="00CD2458" w:rsidRPr="00F17018">
        <w:rPr>
          <w:rFonts w:ascii="Arial" w:hAnsi="Arial" w:cs="Arial"/>
          <w:color w:val="000000"/>
          <w:lang w:val="hr-HR"/>
        </w:rPr>
        <w:t>Severin</w:t>
      </w:r>
      <w:r w:rsidRPr="00F17018">
        <w:rPr>
          <w:rFonts w:ascii="Arial" w:hAnsi="Arial" w:cs="Arial"/>
          <w:lang w:val="hr-HR"/>
        </w:rPr>
        <w:t xml:space="preserve"> ni u kojem  slučaju nije odgovorna ili dužna snositi te troškove, bez obzira na vođenje ili ishod natječaja.</w:t>
      </w:r>
    </w:p>
    <w:p w14:paraId="751B957C" w14:textId="77777777" w:rsidR="00055780" w:rsidRPr="00F17018" w:rsidRDefault="00055780" w:rsidP="00AB3762">
      <w:pPr>
        <w:pStyle w:val="NoSpacing1"/>
        <w:jc w:val="both"/>
        <w:rPr>
          <w:rFonts w:ascii="Arial" w:hAnsi="Arial" w:cs="Arial"/>
          <w:lang w:val="hr-HR"/>
        </w:rPr>
      </w:pPr>
    </w:p>
    <w:p w14:paraId="3E42BDF8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217E99C1" w14:textId="77777777" w:rsidR="00AB3762" w:rsidRPr="00F17018" w:rsidRDefault="00AB3762" w:rsidP="00AB3762">
      <w:pPr>
        <w:pStyle w:val="ListParagraph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DOPUSTIVOST DOSTAVE PONUDA ELEKTRONIČKIM PUTEM</w:t>
      </w:r>
    </w:p>
    <w:p w14:paraId="10DD3F9B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       Nije dozvoljeno dostavljanje ponuda elektroničkim putem.</w:t>
      </w:r>
    </w:p>
    <w:p w14:paraId="12DDE385" w14:textId="77777777" w:rsidR="00055780" w:rsidRPr="00F17018" w:rsidRDefault="00055780" w:rsidP="00AB3762">
      <w:pPr>
        <w:pStyle w:val="NoSpacing1"/>
        <w:rPr>
          <w:rFonts w:ascii="Arial" w:hAnsi="Arial" w:cs="Arial"/>
          <w:lang w:val="hr-HR"/>
        </w:rPr>
      </w:pPr>
    </w:p>
    <w:p w14:paraId="656E205C" w14:textId="77777777" w:rsidR="00AB3762" w:rsidRPr="00F17018" w:rsidRDefault="00AB3762" w:rsidP="00AB3762">
      <w:pPr>
        <w:pStyle w:val="NoSpacing1"/>
        <w:ind w:firstLine="708"/>
        <w:rPr>
          <w:rFonts w:ascii="Arial" w:hAnsi="Arial" w:cs="Arial"/>
          <w:lang w:val="hr-HR"/>
        </w:rPr>
      </w:pPr>
    </w:p>
    <w:p w14:paraId="4CDC485B" w14:textId="77777777" w:rsidR="00AB3762" w:rsidRPr="00F17018" w:rsidRDefault="00AB3762" w:rsidP="00AB3762">
      <w:pPr>
        <w:pStyle w:val="ListParagraph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DOPUSTIVOST ALTERNATIVNIH PONUDA</w:t>
      </w:r>
    </w:p>
    <w:p w14:paraId="39D0AA38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      Nisu dopuštene alternativne ponude.</w:t>
      </w:r>
    </w:p>
    <w:p w14:paraId="151EF40C" w14:textId="77777777" w:rsidR="00B07015" w:rsidRPr="00F17018" w:rsidRDefault="00B07015" w:rsidP="00AB37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8531B2" w14:textId="77777777" w:rsidR="00AB3762" w:rsidRPr="00F17018" w:rsidRDefault="00AB3762" w:rsidP="00AB3762">
      <w:pPr>
        <w:pStyle w:val="NoSpacing1"/>
        <w:numPr>
          <w:ilvl w:val="0"/>
          <w:numId w:val="3"/>
        </w:numPr>
        <w:rPr>
          <w:rFonts w:ascii="Arial" w:hAnsi="Arial" w:cs="Arial"/>
          <w:b/>
          <w:bCs/>
          <w:lang w:val="hr-HR"/>
        </w:rPr>
      </w:pPr>
      <w:r w:rsidRPr="00F17018">
        <w:rPr>
          <w:rFonts w:ascii="Arial" w:hAnsi="Arial" w:cs="Arial"/>
          <w:b/>
          <w:bCs/>
          <w:lang w:val="hr-HR"/>
        </w:rPr>
        <w:t>NAČIN IZRAČUNA CIJENE ZA PREDMET NABAVE, SADRŽAJ CIJENE, NEPROMJENJIVOST CIJENE ILI NAČIN PROMJENE CIJENE</w:t>
      </w:r>
    </w:p>
    <w:p w14:paraId="13D0627E" w14:textId="77777777" w:rsidR="00B07015" w:rsidRPr="00F17018" w:rsidRDefault="00B07015" w:rsidP="00AB3762">
      <w:pPr>
        <w:pStyle w:val="NoSpacing1"/>
        <w:ind w:firstLine="360"/>
        <w:rPr>
          <w:rFonts w:ascii="Arial" w:hAnsi="Arial" w:cs="Arial"/>
          <w:lang w:val="hr-HR"/>
        </w:rPr>
      </w:pPr>
    </w:p>
    <w:p w14:paraId="3C5F33AC" w14:textId="77777777" w:rsidR="00AB3762" w:rsidRPr="00F17018" w:rsidRDefault="00AB3762" w:rsidP="00AB3762">
      <w:pPr>
        <w:pStyle w:val="NoSpacing1"/>
        <w:ind w:firstLine="360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Troškovnik –</w:t>
      </w:r>
      <w:r w:rsidR="00610263" w:rsidRPr="00F17018">
        <w:rPr>
          <w:rFonts w:ascii="Arial" w:hAnsi="Arial" w:cs="Arial"/>
          <w:lang w:val="hr-HR"/>
        </w:rPr>
        <w:t xml:space="preserve"> </w:t>
      </w:r>
      <w:r w:rsidRPr="00F17018">
        <w:rPr>
          <w:rFonts w:ascii="Arial" w:hAnsi="Arial" w:cs="Arial"/>
          <w:lang w:val="hr-HR"/>
        </w:rPr>
        <w:t xml:space="preserve">cjenik sastavni </w:t>
      </w:r>
      <w:r w:rsidR="00B07015" w:rsidRPr="00F17018">
        <w:rPr>
          <w:rFonts w:ascii="Arial" w:hAnsi="Arial" w:cs="Arial"/>
          <w:lang w:val="hr-HR"/>
        </w:rPr>
        <w:t xml:space="preserve">je </w:t>
      </w:r>
      <w:r w:rsidRPr="00F17018">
        <w:rPr>
          <w:rFonts w:ascii="Arial" w:hAnsi="Arial" w:cs="Arial"/>
          <w:lang w:val="hr-HR"/>
        </w:rPr>
        <w:t>dio natječajne dokumentacije.</w:t>
      </w:r>
    </w:p>
    <w:p w14:paraId="2B4E144B" w14:textId="77777777" w:rsidR="00AB3762" w:rsidRPr="00F17018" w:rsidRDefault="00AB3762" w:rsidP="00AB3762">
      <w:pPr>
        <w:pStyle w:val="NoSpacing1"/>
        <w:ind w:firstLine="360"/>
        <w:rPr>
          <w:rFonts w:ascii="Arial" w:hAnsi="Arial" w:cs="Arial"/>
          <w:lang w:val="hr-HR"/>
        </w:rPr>
      </w:pPr>
    </w:p>
    <w:p w14:paraId="6D6D4DAC" w14:textId="77777777" w:rsidR="00AB3762" w:rsidRPr="00F17018" w:rsidRDefault="00AB3762" w:rsidP="00AB3762">
      <w:pPr>
        <w:jc w:val="both"/>
        <w:rPr>
          <w:rFonts w:ascii="Arial" w:hAnsi="Arial" w:cs="Arial"/>
          <w:bCs/>
          <w:sz w:val="22"/>
          <w:szCs w:val="22"/>
        </w:rPr>
      </w:pPr>
      <w:r w:rsidRPr="00F17018">
        <w:rPr>
          <w:rFonts w:ascii="Arial" w:hAnsi="Arial" w:cs="Arial"/>
          <w:bCs/>
          <w:sz w:val="22"/>
          <w:szCs w:val="22"/>
        </w:rPr>
        <w:t xml:space="preserve">      U original troškovnik iz ponudbene dokumentacije  treba čitko unijeti jedinične cijene.  </w:t>
      </w:r>
    </w:p>
    <w:p w14:paraId="1549A3D1" w14:textId="77777777" w:rsidR="00AB3762" w:rsidRPr="00F17018" w:rsidRDefault="00AB3762" w:rsidP="00AB3762">
      <w:pPr>
        <w:jc w:val="both"/>
        <w:rPr>
          <w:rFonts w:ascii="Arial" w:hAnsi="Arial" w:cs="Arial"/>
          <w:bCs/>
          <w:sz w:val="22"/>
          <w:szCs w:val="22"/>
        </w:rPr>
      </w:pPr>
    </w:p>
    <w:p w14:paraId="451E44CB" w14:textId="77777777" w:rsidR="00AB3762" w:rsidRPr="00F17018" w:rsidRDefault="00AB3762" w:rsidP="00610263">
      <w:pPr>
        <w:pStyle w:val="NoSpacing1"/>
        <w:ind w:left="360"/>
        <w:jc w:val="both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Ako Ponuditelj ne ispuni sve tražene stavke iz  Cjenika-Troškovnika ili promjeni tekst ili količine navedene u Troškovniku –</w:t>
      </w:r>
      <w:r w:rsidR="00610263" w:rsidRPr="00F17018">
        <w:rPr>
          <w:rFonts w:ascii="Arial" w:hAnsi="Arial" w:cs="Arial"/>
          <w:lang w:val="hr-HR"/>
        </w:rPr>
        <w:t xml:space="preserve"> </w:t>
      </w:r>
      <w:r w:rsidRPr="00F17018">
        <w:rPr>
          <w:rFonts w:ascii="Arial" w:hAnsi="Arial" w:cs="Arial"/>
          <w:lang w:val="hr-HR"/>
        </w:rPr>
        <w:t>cjeniku</w:t>
      </w:r>
      <w:r w:rsidR="00B07015" w:rsidRPr="00F17018">
        <w:rPr>
          <w:rFonts w:ascii="Arial" w:hAnsi="Arial" w:cs="Arial"/>
          <w:lang w:val="hr-HR"/>
        </w:rPr>
        <w:t>,</w:t>
      </w:r>
      <w:r w:rsidRPr="00F17018">
        <w:rPr>
          <w:rFonts w:ascii="Arial" w:hAnsi="Arial" w:cs="Arial"/>
          <w:lang w:val="hr-HR"/>
        </w:rPr>
        <w:t xml:space="preserve"> takav će se Troškovnik-cjenik  smatrati nepotpunim i nevažećim, a ponuda neprihvatljiva.</w:t>
      </w:r>
    </w:p>
    <w:p w14:paraId="3541FE9B" w14:textId="77777777" w:rsidR="00AB3762" w:rsidRPr="00F17018" w:rsidRDefault="00AB3762" w:rsidP="00AB3762">
      <w:pPr>
        <w:pStyle w:val="NoSpacing1"/>
        <w:ind w:left="360"/>
        <w:rPr>
          <w:rFonts w:ascii="Arial" w:hAnsi="Arial" w:cs="Arial"/>
          <w:lang w:val="hr-HR"/>
        </w:rPr>
      </w:pPr>
    </w:p>
    <w:p w14:paraId="3FD15880" w14:textId="77777777" w:rsidR="00AB3762" w:rsidRPr="00F17018" w:rsidRDefault="00AB3762" w:rsidP="00610263">
      <w:pPr>
        <w:pStyle w:val="NoSpacing1"/>
        <w:ind w:left="360"/>
        <w:jc w:val="both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Cijena ponude se izražava za cjelokupni predmet nabave</w:t>
      </w:r>
      <w:r w:rsidRPr="00F17018">
        <w:rPr>
          <w:rFonts w:ascii="Arial" w:hAnsi="Arial" w:cs="Arial"/>
          <w:u w:val="single"/>
          <w:lang w:val="hr-HR"/>
        </w:rPr>
        <w:t>. U cijenu ponude moraju se uračunati svi troškovi (primjerice troškovi prijevoza, dostave i slično)</w:t>
      </w:r>
      <w:r w:rsidRPr="00F17018">
        <w:rPr>
          <w:rFonts w:ascii="Arial" w:hAnsi="Arial" w:cs="Arial"/>
          <w:lang w:val="hr-HR"/>
        </w:rPr>
        <w:t xml:space="preserve"> i popusti bez poreza na dodanu vrijednost. </w:t>
      </w:r>
    </w:p>
    <w:p w14:paraId="5D3CF852" w14:textId="77777777" w:rsidR="00AB3762" w:rsidRPr="00F17018" w:rsidRDefault="00AB3762" w:rsidP="00AB3762">
      <w:pPr>
        <w:pStyle w:val="NoSpacing1"/>
        <w:ind w:left="360"/>
        <w:rPr>
          <w:rFonts w:ascii="Arial" w:hAnsi="Arial" w:cs="Arial"/>
          <w:lang w:val="hr-HR"/>
        </w:rPr>
      </w:pPr>
    </w:p>
    <w:p w14:paraId="0A7C126F" w14:textId="77777777" w:rsidR="00AB3762" w:rsidRPr="00F17018" w:rsidRDefault="00AB3762" w:rsidP="00AB3762">
      <w:pPr>
        <w:pStyle w:val="Tijeloteksta"/>
        <w:ind w:left="360"/>
        <w:rPr>
          <w:rFonts w:ascii="Arial" w:hAnsi="Arial" w:cs="Arial"/>
          <w:sz w:val="22"/>
          <w:szCs w:val="22"/>
          <w:lang w:val="hr-HR"/>
        </w:rPr>
      </w:pPr>
      <w:r w:rsidRPr="00F17018">
        <w:rPr>
          <w:rFonts w:ascii="Arial" w:hAnsi="Arial" w:cs="Arial"/>
          <w:sz w:val="22"/>
          <w:szCs w:val="22"/>
          <w:lang w:val="hr-HR"/>
        </w:rPr>
        <w:t>Ukoliko tijekom trajanja ugovora dođe do povećanja cijene elemenata na temelju kojih je određena cijena ugovorenih poslova za više od 5% (pet posto), izvođač može tražiti reviziju cijena te u tom slučaju Naručitelju dostavlja  novi predloženi cjenik. Revizija cijena  nije moguća u prvoj godini važenja ugovora.</w:t>
      </w:r>
    </w:p>
    <w:p w14:paraId="54DBDA1B" w14:textId="77777777" w:rsidR="009F66CF" w:rsidRPr="00F17018" w:rsidRDefault="009F66CF" w:rsidP="00AB3762">
      <w:pPr>
        <w:pStyle w:val="Tijeloteksta"/>
        <w:ind w:left="360"/>
        <w:rPr>
          <w:rFonts w:ascii="Arial" w:hAnsi="Arial" w:cs="Arial"/>
          <w:sz w:val="22"/>
          <w:szCs w:val="22"/>
          <w:lang w:val="hr-HR"/>
        </w:rPr>
      </w:pPr>
    </w:p>
    <w:p w14:paraId="08BD2E25" w14:textId="77777777" w:rsidR="00AB3762" w:rsidRPr="00F17018" w:rsidRDefault="00AB3762" w:rsidP="00AB37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VALUTA U KOJOJ CIJENA PONUDE MOŽE BITI IZRAĐENA</w:t>
      </w:r>
    </w:p>
    <w:p w14:paraId="5C9FF331" w14:textId="18C00743" w:rsidR="00AB3762" w:rsidRPr="00F17018" w:rsidRDefault="00AB3762" w:rsidP="00AB3762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Cijena ponude izražava se u </w:t>
      </w:r>
      <w:r w:rsidR="00783448">
        <w:rPr>
          <w:rFonts w:ascii="Arial" w:hAnsi="Arial" w:cs="Arial"/>
          <w:sz w:val="22"/>
          <w:szCs w:val="22"/>
        </w:rPr>
        <w:t>eurima.</w:t>
      </w:r>
    </w:p>
    <w:p w14:paraId="7F419004" w14:textId="77777777" w:rsidR="00AB3762" w:rsidRPr="00F17018" w:rsidRDefault="00AB3762" w:rsidP="00AB37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ROK VALJANOSTI PONUDE</w:t>
      </w:r>
    </w:p>
    <w:p w14:paraId="113ED4E7" w14:textId="77777777" w:rsidR="00AB3762" w:rsidRPr="00F17018" w:rsidRDefault="00AB3762" w:rsidP="00AB3762">
      <w:pPr>
        <w:pStyle w:val="NoSpacing1"/>
        <w:ind w:left="360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Rok valjanosti ponude ne može biti kraći od 60 dana od dana  objave  javnog natječaja.</w:t>
      </w:r>
    </w:p>
    <w:p w14:paraId="327A67AD" w14:textId="77777777" w:rsidR="00AB3762" w:rsidRPr="00F17018" w:rsidRDefault="00AB3762" w:rsidP="00AB3762">
      <w:pPr>
        <w:pStyle w:val="NoSpacing1"/>
        <w:ind w:left="360"/>
        <w:rPr>
          <w:rFonts w:ascii="Arial" w:hAnsi="Arial" w:cs="Arial"/>
          <w:lang w:val="hr-HR"/>
        </w:rPr>
      </w:pPr>
    </w:p>
    <w:p w14:paraId="1CE835CF" w14:textId="77777777" w:rsidR="00AB3762" w:rsidRPr="00F17018" w:rsidRDefault="00AB3762" w:rsidP="00AB37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KRITERIJ ODABIRA PONUDE</w:t>
      </w:r>
    </w:p>
    <w:p w14:paraId="13651780" w14:textId="77777777" w:rsidR="009F66CF" w:rsidRPr="00F17018" w:rsidRDefault="00AB3762" w:rsidP="009F66CF">
      <w:pPr>
        <w:pStyle w:val="NoSpacing1"/>
        <w:ind w:firstLine="360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Kriterij odabira najpovoljnije ponude je najniža cijena ponude  uz uvjet da su zadovoljeni </w:t>
      </w:r>
    </w:p>
    <w:p w14:paraId="2843400D" w14:textId="77777777" w:rsidR="00AB3762" w:rsidRPr="00F17018" w:rsidRDefault="00AB3762" w:rsidP="009F66CF">
      <w:pPr>
        <w:pStyle w:val="NoSpacing1"/>
        <w:ind w:firstLine="360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svi ostali uvjeti određeni natječajem i natječajnom dokumentacijom.</w:t>
      </w:r>
    </w:p>
    <w:p w14:paraId="36FCEF31" w14:textId="77777777" w:rsidR="00AB3762" w:rsidRPr="00F17018" w:rsidRDefault="00AB3762" w:rsidP="00AB3762">
      <w:pPr>
        <w:pStyle w:val="NoSpacing1"/>
        <w:ind w:firstLine="360"/>
        <w:rPr>
          <w:rFonts w:ascii="Arial" w:hAnsi="Arial" w:cs="Arial"/>
          <w:lang w:val="hr-HR"/>
        </w:rPr>
      </w:pPr>
    </w:p>
    <w:p w14:paraId="2070F4AF" w14:textId="77777777" w:rsidR="00AB3762" w:rsidRPr="00F17018" w:rsidRDefault="00AB3762" w:rsidP="00AB37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STAVLJANJE NA RASPOLAGANJE DOKUMENTACIJE ZA NADMETANJE</w:t>
      </w:r>
    </w:p>
    <w:p w14:paraId="286794CC" w14:textId="77777777" w:rsidR="00AB3762" w:rsidRPr="00F17018" w:rsidRDefault="00AB3762" w:rsidP="009F66CF">
      <w:pPr>
        <w:pStyle w:val="NoSpacing1"/>
        <w:ind w:left="360"/>
        <w:jc w:val="both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Natječajna dokumentacija u cijelosti je elektronički stavljena na raspolaganje na internetskoj adresi naručitelja </w:t>
      </w:r>
      <w:hyperlink r:id="rId13" w:history="1">
        <w:r w:rsidR="00292A6A" w:rsidRPr="00F17018">
          <w:rPr>
            <w:rStyle w:val="Hiperveza"/>
            <w:rFonts w:ascii="Arial" w:hAnsi="Arial" w:cs="Arial"/>
            <w:lang w:val="hr-HR"/>
          </w:rPr>
          <w:t>www.severin.hr</w:t>
        </w:r>
      </w:hyperlink>
      <w:r w:rsidR="00292A6A" w:rsidRPr="00F17018">
        <w:rPr>
          <w:rStyle w:val="Hiperveza"/>
          <w:rFonts w:ascii="Arial" w:hAnsi="Arial" w:cs="Arial"/>
          <w:lang w:val="hr-HR"/>
        </w:rPr>
        <w:t xml:space="preserve"> </w:t>
      </w:r>
      <w:r w:rsidRPr="00F17018">
        <w:rPr>
          <w:rFonts w:ascii="Arial" w:hAnsi="Arial" w:cs="Arial"/>
          <w:lang w:val="hr-HR"/>
        </w:rPr>
        <w:t xml:space="preserve"> a može se preuzeti i u prostorijama Jedinstvenog upravnog odjela Općine </w:t>
      </w:r>
      <w:r w:rsidR="00292A6A" w:rsidRPr="00F17018">
        <w:rPr>
          <w:rFonts w:ascii="Arial" w:hAnsi="Arial" w:cs="Arial"/>
          <w:lang w:val="hr-HR"/>
        </w:rPr>
        <w:t>Severin</w:t>
      </w:r>
      <w:r w:rsidR="00370735" w:rsidRPr="00F17018">
        <w:rPr>
          <w:rFonts w:ascii="Arial" w:hAnsi="Arial" w:cs="Arial"/>
          <w:lang w:val="hr-HR"/>
        </w:rPr>
        <w:t xml:space="preserve">, </w:t>
      </w:r>
      <w:r w:rsidR="00292A6A" w:rsidRPr="00F17018">
        <w:rPr>
          <w:rFonts w:ascii="Arial" w:hAnsi="Arial" w:cs="Arial"/>
          <w:lang w:val="hr-HR"/>
        </w:rPr>
        <w:t>Severin 137</w:t>
      </w:r>
      <w:r w:rsidRPr="00F17018">
        <w:rPr>
          <w:rFonts w:ascii="Arial" w:hAnsi="Arial" w:cs="Arial"/>
          <w:lang w:val="hr-HR"/>
        </w:rPr>
        <w:t>.</w:t>
      </w:r>
    </w:p>
    <w:p w14:paraId="28C42AEE" w14:textId="77777777" w:rsidR="00AB3762" w:rsidRPr="00F17018" w:rsidRDefault="00AB3762" w:rsidP="00AB3762">
      <w:pPr>
        <w:pStyle w:val="NoSpacing1"/>
        <w:ind w:left="360"/>
        <w:rPr>
          <w:rFonts w:ascii="Arial" w:hAnsi="Arial" w:cs="Arial"/>
          <w:lang w:val="hr-HR"/>
        </w:rPr>
      </w:pPr>
    </w:p>
    <w:p w14:paraId="08AFB79E" w14:textId="77777777" w:rsidR="00AB3762" w:rsidRPr="00F17018" w:rsidRDefault="00AB3762" w:rsidP="00AB37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ROK DONOŠENJA ODLUKE</w:t>
      </w:r>
      <w:r w:rsidR="00055780" w:rsidRPr="00F17018">
        <w:rPr>
          <w:rFonts w:ascii="Arial" w:hAnsi="Arial" w:cs="Arial"/>
          <w:b/>
          <w:bCs/>
          <w:sz w:val="22"/>
          <w:szCs w:val="22"/>
        </w:rPr>
        <w:t xml:space="preserve"> O</w:t>
      </w:r>
      <w:r w:rsidRPr="00F17018">
        <w:rPr>
          <w:rFonts w:ascii="Arial" w:hAnsi="Arial" w:cs="Arial"/>
          <w:b/>
          <w:bCs/>
          <w:sz w:val="22"/>
          <w:szCs w:val="22"/>
        </w:rPr>
        <w:t xml:space="preserve"> ODABIRU ILI PONIŠTENJU</w:t>
      </w:r>
    </w:p>
    <w:p w14:paraId="5823E2FE" w14:textId="77777777" w:rsidR="00AB3762" w:rsidRPr="00F17018" w:rsidRDefault="00AB3762" w:rsidP="009F66CF">
      <w:pPr>
        <w:pStyle w:val="NoSpacing1"/>
        <w:ind w:left="360"/>
        <w:jc w:val="both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Rok za donošenje odluke iznosi </w:t>
      </w:r>
      <w:r w:rsidR="009F66CF" w:rsidRPr="00F17018">
        <w:rPr>
          <w:rFonts w:ascii="Arial" w:hAnsi="Arial" w:cs="Arial"/>
          <w:lang w:val="hr-HR"/>
        </w:rPr>
        <w:t>15</w:t>
      </w:r>
      <w:r w:rsidRPr="00F17018">
        <w:rPr>
          <w:rFonts w:ascii="Arial" w:hAnsi="Arial" w:cs="Arial"/>
          <w:lang w:val="hr-HR"/>
        </w:rPr>
        <w:t xml:space="preserve"> dana od dana isteka roka za dostavu ponude, odnosno od dana završetka natječaja.</w:t>
      </w:r>
    </w:p>
    <w:p w14:paraId="73C805C2" w14:textId="77777777" w:rsidR="00055780" w:rsidRPr="00F17018" w:rsidRDefault="00055780" w:rsidP="009F66CF">
      <w:pPr>
        <w:pStyle w:val="NoSpacing1"/>
        <w:ind w:left="360"/>
        <w:jc w:val="both"/>
        <w:rPr>
          <w:rFonts w:ascii="Arial" w:hAnsi="Arial" w:cs="Arial"/>
          <w:b/>
          <w:bCs/>
          <w:lang w:val="hr-HR"/>
        </w:rPr>
      </w:pPr>
    </w:p>
    <w:p w14:paraId="5B91DB5C" w14:textId="77777777" w:rsidR="00055780" w:rsidRPr="00F17018" w:rsidRDefault="00055780" w:rsidP="00055780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17018">
        <w:rPr>
          <w:rFonts w:ascii="Arial" w:hAnsi="Arial" w:cs="Arial"/>
          <w:b/>
          <w:bCs/>
          <w:color w:val="000000"/>
          <w:sz w:val="22"/>
          <w:szCs w:val="22"/>
        </w:rPr>
        <w:t>OTVARANJE PONUDA I DONOŠENJE ODLUKE O ODABIR</w:t>
      </w:r>
      <w:r w:rsidR="001F4AC3" w:rsidRPr="00F17018">
        <w:rPr>
          <w:rFonts w:ascii="Arial" w:hAnsi="Arial" w:cs="Arial"/>
          <w:b/>
          <w:bCs/>
          <w:color w:val="000000"/>
          <w:sz w:val="22"/>
          <w:szCs w:val="22"/>
        </w:rPr>
        <w:t>U</w:t>
      </w:r>
    </w:p>
    <w:p w14:paraId="05994A3E" w14:textId="77777777" w:rsidR="00055780" w:rsidRPr="00F17018" w:rsidRDefault="009F66CF" w:rsidP="00055780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>Otvaranje ponuda obaviti će ovlašteni predstavnici Naručitelja u sastavu od najmanje dva predstavnika Naručitelja neposredno nakon isteka roka za dostavu ponuda prema redoslijedu zaprimanja ponuda.</w:t>
      </w:r>
      <w:r w:rsidR="00055780" w:rsidRPr="00F17018">
        <w:rPr>
          <w:rFonts w:ascii="Arial" w:hAnsi="Arial" w:cs="Arial"/>
          <w:color w:val="000000"/>
          <w:sz w:val="22"/>
          <w:szCs w:val="22"/>
        </w:rPr>
        <w:t xml:space="preserve"> Ovlašteni predstavnici naručitelja otvaraju ponude, obavljaju pregled i ocjenu istih na temelju uvjeta i zahtjeva iz poziva za dostavu ponuda, utvrđuju  koja je ponuda prihvatljiva i sa najnižom cijenom, sastavljaju zapisnik o svom radu i daju prijedlog  za odabir samo jedne najpovoljnije ponude između prihvatljivih ponuda načelniku Općine Severin.</w:t>
      </w:r>
    </w:p>
    <w:p w14:paraId="64C1DCA0" w14:textId="77777777" w:rsidR="00055780" w:rsidRPr="00F17018" w:rsidRDefault="00055780" w:rsidP="00055780">
      <w:pPr>
        <w:pStyle w:val="NoSpacing1"/>
        <w:jc w:val="both"/>
        <w:rPr>
          <w:rFonts w:ascii="Arial" w:hAnsi="Arial" w:cs="Arial"/>
          <w:noProof w:val="0"/>
          <w:color w:val="000000"/>
          <w:lang w:val="hr-HR"/>
        </w:rPr>
      </w:pPr>
      <w:r w:rsidRPr="00F17018">
        <w:rPr>
          <w:rFonts w:ascii="Arial" w:hAnsi="Arial" w:cs="Arial"/>
          <w:noProof w:val="0"/>
          <w:color w:val="000000"/>
          <w:lang w:val="hr-HR"/>
        </w:rPr>
        <w:t xml:space="preserve">Na osnovi pristiglih ponuda općinski načelnik će donijeti odluku o odabiru najpovoljnijeg ponuditelja. </w:t>
      </w:r>
    </w:p>
    <w:p w14:paraId="7C39D77D" w14:textId="77777777" w:rsidR="00055780" w:rsidRPr="00F17018" w:rsidRDefault="00055780" w:rsidP="00055780">
      <w:pPr>
        <w:pStyle w:val="NoSpacing1"/>
        <w:jc w:val="both"/>
        <w:rPr>
          <w:rFonts w:ascii="Arial" w:hAnsi="Arial" w:cs="Arial"/>
          <w:noProof w:val="0"/>
          <w:color w:val="000000"/>
          <w:lang w:val="hr-HR"/>
        </w:rPr>
      </w:pPr>
      <w:r w:rsidRPr="00F17018">
        <w:rPr>
          <w:rFonts w:ascii="Arial" w:hAnsi="Arial" w:cs="Arial"/>
          <w:noProof w:val="0"/>
          <w:color w:val="000000"/>
          <w:lang w:val="hr-HR"/>
        </w:rPr>
        <w:t xml:space="preserve">Rok za donošenje odluke - obavijesti o odabiru ili poništenju iznosi 15 dana od dana isteka roka za dostavu ponude, odnosno od dana završetka poziva.  </w:t>
      </w:r>
    </w:p>
    <w:p w14:paraId="520CCFCB" w14:textId="77777777" w:rsidR="00055780" w:rsidRPr="00F17018" w:rsidRDefault="00055780" w:rsidP="00055780">
      <w:pPr>
        <w:pStyle w:val="NoSpacing1"/>
        <w:jc w:val="both"/>
        <w:rPr>
          <w:rFonts w:ascii="Arial" w:hAnsi="Arial" w:cs="Arial"/>
          <w:noProof w:val="0"/>
          <w:color w:val="000000"/>
          <w:lang w:val="hr-HR"/>
        </w:rPr>
      </w:pPr>
      <w:r w:rsidRPr="00F17018">
        <w:rPr>
          <w:rFonts w:ascii="Arial" w:hAnsi="Arial" w:cs="Arial"/>
          <w:noProof w:val="0"/>
          <w:color w:val="000000"/>
          <w:lang w:val="hr-HR"/>
        </w:rPr>
        <w:t>Obavijest o odabiru najpovoljnije ponude s preslikom zapisnika o pregledu i ocjeni ponuda ili obavijest o poništenju postupka Naručitelj će dostaviti svakom ponuditelju na lako dokaziv način.</w:t>
      </w:r>
    </w:p>
    <w:p w14:paraId="508C827A" w14:textId="77777777" w:rsidR="00055780" w:rsidRPr="00F17018" w:rsidRDefault="00055780" w:rsidP="00055780">
      <w:pPr>
        <w:autoSpaceDE w:val="0"/>
        <w:autoSpaceDN w:val="0"/>
        <w:adjustRightInd w:val="0"/>
        <w:jc w:val="both"/>
        <w:rPr>
          <w:rFonts w:ascii="Arial" w:eastAsia="HelveticaLTSkin29-CondensedRegu" w:hAnsi="Arial" w:cs="Arial"/>
          <w:color w:val="000000"/>
          <w:sz w:val="22"/>
          <w:szCs w:val="22"/>
        </w:rPr>
      </w:pPr>
      <w:r w:rsidRPr="00F17018">
        <w:rPr>
          <w:rFonts w:ascii="Arial" w:eastAsia="HelveticaLTSkin29-CondensedRegu" w:hAnsi="Arial" w:cs="Arial"/>
          <w:color w:val="000000"/>
          <w:sz w:val="22"/>
          <w:szCs w:val="22"/>
        </w:rPr>
        <w:t>Općina Severin</w:t>
      </w:r>
      <w:r w:rsidRPr="00F17018">
        <w:rPr>
          <w:rFonts w:ascii="Arial" w:eastAsia="HelveticaLTSkin29-CondensedBlac" w:hAnsi="Arial" w:cs="Arial"/>
          <w:color w:val="000000"/>
          <w:sz w:val="22"/>
          <w:szCs w:val="22"/>
        </w:rPr>
        <w:t xml:space="preserve"> pridržava pravo </w:t>
      </w:r>
      <w:r w:rsidRPr="00F17018">
        <w:rPr>
          <w:rFonts w:ascii="Arial" w:eastAsia="HelveticaLTSkin29-CondensedRegu" w:hAnsi="Arial" w:cs="Arial"/>
          <w:color w:val="000000"/>
          <w:sz w:val="22"/>
          <w:szCs w:val="22"/>
        </w:rPr>
        <w:t>da do okončanja postupka poništi postupak bez obrazloženja i odgovornosti prema ponuditeljima, odnosno pravo da ne prihvati ni jednu ponudu.</w:t>
      </w:r>
    </w:p>
    <w:p w14:paraId="39765318" w14:textId="77777777" w:rsidR="00055780" w:rsidRPr="00F17018" w:rsidRDefault="00055780" w:rsidP="0005578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17018">
        <w:rPr>
          <w:rFonts w:ascii="Arial" w:hAnsi="Arial" w:cs="Arial"/>
          <w:bCs/>
          <w:color w:val="000000"/>
          <w:sz w:val="22"/>
          <w:szCs w:val="22"/>
        </w:rPr>
        <w:t xml:space="preserve">Odabrani ponuditelj dužan je  u roku od 7 dana od dana poziva zaključiti ugovor. Ako  izabrani ponuditelj u roku od 7 dana od dana poziva na potpisivanje Ugovora  ne pristupi potpisivanju ugovora, smatrati će se da je odustao od ponude.  Obavljanje predmetnih radova/usluge bit će povjereno slijedećoj osobi koja je dostavila najpovoljniju ponudu ili će se poništiti javni poziv. </w:t>
      </w:r>
    </w:p>
    <w:p w14:paraId="0B5E9238" w14:textId="77777777" w:rsidR="00055780" w:rsidRPr="00F17018" w:rsidRDefault="00055780" w:rsidP="00055780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61C214C" w14:textId="77777777" w:rsidR="00855B70" w:rsidRPr="00F17018" w:rsidRDefault="00855B70" w:rsidP="009F66CF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03627DE" w14:textId="77777777" w:rsidR="00855B70" w:rsidRPr="00F17018" w:rsidRDefault="00855B70" w:rsidP="00855B70">
      <w:pPr>
        <w:pStyle w:val="Odlomakpopisa"/>
        <w:numPr>
          <w:ilvl w:val="0"/>
          <w:numId w:val="3"/>
        </w:numPr>
        <w:contextualSpacing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JEZIK I PISMO PONUDE</w:t>
      </w:r>
    </w:p>
    <w:p w14:paraId="78A43F85" w14:textId="77777777" w:rsidR="00E711A8" w:rsidRPr="00F17018" w:rsidRDefault="00055780" w:rsidP="00055780">
      <w:pPr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      </w:t>
      </w:r>
      <w:r w:rsidR="00855B70" w:rsidRPr="00F17018">
        <w:rPr>
          <w:rFonts w:ascii="Arial" w:hAnsi="Arial" w:cs="Arial"/>
          <w:sz w:val="22"/>
          <w:szCs w:val="22"/>
        </w:rPr>
        <w:t>Ponuda se podnosi na hrvatskom jeziku i latiničnom pismu.</w:t>
      </w:r>
    </w:p>
    <w:p w14:paraId="5025C348" w14:textId="77777777" w:rsidR="00E711A8" w:rsidRPr="00F17018" w:rsidRDefault="00E711A8" w:rsidP="00AB3762">
      <w:pPr>
        <w:pStyle w:val="NoSpacing1"/>
        <w:ind w:left="360"/>
        <w:rPr>
          <w:rFonts w:ascii="Arial" w:hAnsi="Arial" w:cs="Arial"/>
          <w:b/>
          <w:bCs/>
          <w:lang w:val="hr-HR"/>
        </w:rPr>
      </w:pPr>
    </w:p>
    <w:p w14:paraId="53C185A2" w14:textId="77777777" w:rsidR="00AB3762" w:rsidRPr="00F17018" w:rsidRDefault="00AB3762" w:rsidP="00855B7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OSTALO</w:t>
      </w:r>
    </w:p>
    <w:p w14:paraId="423087F2" w14:textId="1787CE1D" w:rsidR="00AB3762" w:rsidRPr="00F17018" w:rsidRDefault="00AB3762" w:rsidP="00751E97">
      <w:pPr>
        <w:pStyle w:val="NoSpacing1"/>
        <w:ind w:left="360"/>
        <w:jc w:val="both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color w:val="000000"/>
          <w:lang w:val="hr-HR"/>
        </w:rPr>
        <w:t xml:space="preserve">Na sve ono što nije regulirano ovim Uputama, primjenjuju se odredbe </w:t>
      </w:r>
      <w:r w:rsidR="00CC5DE3" w:rsidRPr="00F17018">
        <w:rPr>
          <w:rFonts w:ascii="Arial" w:hAnsi="Arial" w:cs="Arial"/>
          <w:lang w:val="hr-HR"/>
        </w:rPr>
        <w:t>Zakona o komunalnom gospodarstvu (Narodne novine br. 68/18, 110/18</w:t>
      </w:r>
      <w:r w:rsidR="00751E97">
        <w:rPr>
          <w:rFonts w:ascii="Arial" w:hAnsi="Arial" w:cs="Arial"/>
          <w:lang w:val="hr-HR"/>
        </w:rPr>
        <w:t>, 32/20, 145/24</w:t>
      </w:r>
      <w:r w:rsidR="00CC5DE3" w:rsidRPr="00F17018">
        <w:rPr>
          <w:rFonts w:ascii="Arial" w:hAnsi="Arial" w:cs="Arial"/>
          <w:lang w:val="hr-HR"/>
        </w:rPr>
        <w:t>)</w:t>
      </w:r>
      <w:r w:rsidR="00855B70" w:rsidRPr="00F17018">
        <w:rPr>
          <w:rFonts w:ascii="Arial" w:hAnsi="Arial" w:cs="Arial"/>
          <w:lang w:val="hr-HR"/>
        </w:rPr>
        <w:t xml:space="preserve"> i </w:t>
      </w:r>
      <w:r w:rsidR="00CC5DE3" w:rsidRPr="00F17018">
        <w:rPr>
          <w:rFonts w:ascii="Arial" w:hAnsi="Arial" w:cs="Arial"/>
          <w:lang w:val="hr-HR"/>
        </w:rPr>
        <w:t>Odluke o obavljanju dimnjačarskih poslova na području Općine Severin („Službeni glasnik Općine Severin“ broj 5/18)</w:t>
      </w:r>
      <w:r w:rsidR="00855B70" w:rsidRPr="00F17018">
        <w:rPr>
          <w:rFonts w:ascii="Arial" w:hAnsi="Arial" w:cs="Arial"/>
          <w:lang w:val="hr-HR"/>
        </w:rPr>
        <w:t>.</w:t>
      </w:r>
    </w:p>
    <w:p w14:paraId="5ADC1E90" w14:textId="77777777" w:rsidR="00AB3762" w:rsidRDefault="00AB3762" w:rsidP="00AB3762">
      <w:pPr>
        <w:rPr>
          <w:rFonts w:ascii="Arial" w:hAnsi="Arial" w:cs="Arial"/>
          <w:sz w:val="22"/>
          <w:szCs w:val="22"/>
        </w:rPr>
      </w:pPr>
    </w:p>
    <w:p w14:paraId="4183F38B" w14:textId="77777777" w:rsidR="00783448" w:rsidRDefault="00783448" w:rsidP="00AB3762">
      <w:pPr>
        <w:rPr>
          <w:rFonts w:ascii="Arial" w:hAnsi="Arial" w:cs="Arial"/>
          <w:sz w:val="22"/>
          <w:szCs w:val="22"/>
        </w:rPr>
      </w:pPr>
    </w:p>
    <w:p w14:paraId="1E363566" w14:textId="77777777" w:rsidR="00783448" w:rsidRDefault="00783448" w:rsidP="00AB3762">
      <w:pPr>
        <w:rPr>
          <w:rFonts w:ascii="Arial" w:hAnsi="Arial" w:cs="Arial"/>
          <w:sz w:val="22"/>
          <w:szCs w:val="22"/>
        </w:rPr>
      </w:pPr>
    </w:p>
    <w:p w14:paraId="67A036D5" w14:textId="77777777" w:rsidR="00783448" w:rsidRDefault="00783448" w:rsidP="00AB3762">
      <w:pPr>
        <w:rPr>
          <w:rFonts w:ascii="Arial" w:hAnsi="Arial" w:cs="Arial"/>
          <w:sz w:val="22"/>
          <w:szCs w:val="22"/>
        </w:rPr>
      </w:pPr>
    </w:p>
    <w:p w14:paraId="0E89E9A8" w14:textId="77777777" w:rsidR="00783448" w:rsidRPr="00F17018" w:rsidRDefault="00783448" w:rsidP="00AB3762">
      <w:pPr>
        <w:rPr>
          <w:rFonts w:ascii="Arial" w:hAnsi="Arial" w:cs="Arial"/>
          <w:sz w:val="22"/>
          <w:szCs w:val="22"/>
        </w:rPr>
      </w:pPr>
    </w:p>
    <w:p w14:paraId="498D5760" w14:textId="77777777" w:rsidR="00AB3762" w:rsidRPr="00F17018" w:rsidRDefault="00AB3762" w:rsidP="00AB3762">
      <w:pPr>
        <w:rPr>
          <w:rFonts w:ascii="Arial" w:hAnsi="Arial" w:cs="Arial"/>
        </w:rPr>
      </w:pPr>
    </w:p>
    <w:p w14:paraId="4E5DC847" w14:textId="77777777" w:rsidR="00855B70" w:rsidRPr="00F17018" w:rsidRDefault="00855B70" w:rsidP="00855B70">
      <w:pPr>
        <w:jc w:val="center"/>
        <w:rPr>
          <w:rFonts w:ascii="Arial" w:hAnsi="Arial" w:cs="Arial"/>
        </w:rPr>
      </w:pPr>
    </w:p>
    <w:p w14:paraId="7ED933CA" w14:textId="77777777" w:rsidR="00AB3762" w:rsidRPr="00F17018" w:rsidRDefault="00AB3762" w:rsidP="00855B70">
      <w:pPr>
        <w:pStyle w:val="NoSpacing1"/>
        <w:ind w:left="7080" w:firstLine="708"/>
        <w:jc w:val="center"/>
        <w:rPr>
          <w:rFonts w:ascii="Arial" w:hAnsi="Arial" w:cs="Arial"/>
          <w:b/>
          <w:bCs/>
          <w:u w:val="single"/>
          <w:lang w:val="hr-HR"/>
        </w:rPr>
      </w:pPr>
      <w:bookmarkStart w:id="4" w:name="OLE_LINK1"/>
    </w:p>
    <w:bookmarkEnd w:id="4"/>
    <w:p w14:paraId="47401A54" w14:textId="77777777" w:rsidR="0029655E" w:rsidRDefault="0029655E" w:rsidP="00AB3762">
      <w:pPr>
        <w:rPr>
          <w:rFonts w:ascii="Arial" w:hAnsi="Arial" w:cs="Arial"/>
        </w:rPr>
      </w:pPr>
    </w:p>
    <w:p w14:paraId="630BCAE0" w14:textId="77777777" w:rsidR="0029655E" w:rsidRDefault="0029655E" w:rsidP="00AB3762">
      <w:pPr>
        <w:rPr>
          <w:rFonts w:ascii="Arial" w:hAnsi="Arial" w:cs="Arial"/>
        </w:rPr>
      </w:pPr>
    </w:p>
    <w:p w14:paraId="3E7B2D84" w14:textId="77777777" w:rsidR="00AB3762" w:rsidRPr="00F17018" w:rsidRDefault="00AB3762" w:rsidP="00AB3762">
      <w:pPr>
        <w:rPr>
          <w:rFonts w:ascii="Arial" w:hAnsi="Arial" w:cs="Arial"/>
        </w:rPr>
      </w:pPr>
    </w:p>
    <w:p w14:paraId="168DF0C1" w14:textId="77777777" w:rsidR="00AB3762" w:rsidRPr="00F17018" w:rsidRDefault="00AB3762" w:rsidP="00AB3762">
      <w:pPr>
        <w:pStyle w:val="NoSpacing1"/>
        <w:jc w:val="center"/>
        <w:rPr>
          <w:rFonts w:ascii="Arial" w:hAnsi="Arial" w:cs="Arial"/>
          <w:b/>
          <w:bCs/>
          <w:lang w:val="hr-HR"/>
        </w:rPr>
      </w:pPr>
      <w:r w:rsidRPr="00F17018">
        <w:rPr>
          <w:rFonts w:ascii="Arial" w:hAnsi="Arial" w:cs="Arial"/>
          <w:b/>
          <w:bCs/>
          <w:lang w:val="hr-HR"/>
        </w:rPr>
        <w:t>III. PONUDA</w:t>
      </w:r>
    </w:p>
    <w:p w14:paraId="5E59E0BF" w14:textId="77777777" w:rsidR="00AB3762" w:rsidRPr="00F17018" w:rsidRDefault="00AB3762" w:rsidP="00AB3762">
      <w:pPr>
        <w:pStyle w:val="NoSpacing1"/>
        <w:jc w:val="center"/>
        <w:rPr>
          <w:rFonts w:ascii="Arial" w:hAnsi="Arial" w:cs="Arial"/>
          <w:b/>
          <w:bCs/>
          <w:lang w:val="hr-HR"/>
        </w:rPr>
      </w:pPr>
    </w:p>
    <w:p w14:paraId="390FE7EA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ZA OBAVLJANJE KOMUNALNE DJELATNOSTI DIMNJAČARSKIH POSLOVA</w:t>
      </w:r>
    </w:p>
    <w:p w14:paraId="3240BE65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 xml:space="preserve">NA PODRUČJU OPĆINE </w:t>
      </w:r>
      <w:r w:rsidR="00F97643" w:rsidRPr="00F17018">
        <w:rPr>
          <w:rFonts w:ascii="Arial" w:hAnsi="Arial" w:cs="Arial"/>
          <w:b/>
          <w:bCs/>
          <w:sz w:val="22"/>
          <w:szCs w:val="22"/>
        </w:rPr>
        <w:t>SEVERIN</w:t>
      </w:r>
    </w:p>
    <w:p w14:paraId="78D4FFFB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b/>
          <w:bCs/>
        </w:rPr>
      </w:pPr>
      <w:r w:rsidRPr="00F17018">
        <w:rPr>
          <w:rFonts w:ascii="Arial" w:hAnsi="Arial" w:cs="Arial"/>
          <w:b/>
          <w:bCs/>
        </w:rPr>
        <w:t>__________________________________________________________________</w:t>
      </w:r>
    </w:p>
    <w:p w14:paraId="1E6D317A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  <w:r w:rsidRPr="00F17018">
        <w:rPr>
          <w:rFonts w:ascii="Arial" w:hAnsi="Arial" w:cs="Arial"/>
          <w:b/>
          <w:bCs/>
          <w:u w:val="single"/>
          <w:lang w:val="hr-HR"/>
        </w:rPr>
        <w:t>Podaci o ponuditelju:</w:t>
      </w:r>
    </w:p>
    <w:p w14:paraId="5E0FE15F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</w:p>
    <w:p w14:paraId="2245E15D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6DE37D2E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Naziv:_____________________________________________________________________</w:t>
      </w:r>
    </w:p>
    <w:p w14:paraId="4B464A17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62954246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131C632E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__________________________________________________________________________</w:t>
      </w:r>
    </w:p>
    <w:p w14:paraId="431596D4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2E4828EB" w14:textId="77777777" w:rsidR="00855B70" w:rsidRPr="00F17018" w:rsidRDefault="00855B70" w:rsidP="00AB3762">
      <w:pPr>
        <w:pStyle w:val="NoSpacing1"/>
        <w:rPr>
          <w:rFonts w:ascii="Arial" w:hAnsi="Arial" w:cs="Arial"/>
          <w:lang w:val="hr-HR"/>
        </w:rPr>
      </w:pPr>
    </w:p>
    <w:p w14:paraId="21569A69" w14:textId="77777777" w:rsidR="00855B70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Sjedište:___________________________________________________________________</w:t>
      </w:r>
    </w:p>
    <w:p w14:paraId="126E7C39" w14:textId="77777777" w:rsidR="00855B70" w:rsidRPr="00F17018" w:rsidRDefault="00855B70" w:rsidP="00AB3762">
      <w:pPr>
        <w:pStyle w:val="NoSpacing1"/>
        <w:rPr>
          <w:rFonts w:ascii="Arial" w:hAnsi="Arial" w:cs="Arial"/>
          <w:lang w:val="hr-HR"/>
        </w:rPr>
      </w:pPr>
    </w:p>
    <w:p w14:paraId="33A05486" w14:textId="77777777" w:rsidR="00AB3762" w:rsidRPr="00F17018" w:rsidRDefault="00855B70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 </w:t>
      </w:r>
    </w:p>
    <w:p w14:paraId="28D76CE7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__________________________________________________________________________</w:t>
      </w:r>
    </w:p>
    <w:p w14:paraId="6B7993AF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3223A280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1C1DE125" w14:textId="77777777" w:rsidR="00855B70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Matični broj : ___________________________; </w:t>
      </w:r>
    </w:p>
    <w:p w14:paraId="4152F759" w14:textId="77777777" w:rsidR="00855B70" w:rsidRPr="00F17018" w:rsidRDefault="00855B70" w:rsidP="00AB3762">
      <w:pPr>
        <w:pStyle w:val="NoSpacing1"/>
        <w:rPr>
          <w:rFonts w:ascii="Arial" w:hAnsi="Arial" w:cs="Arial"/>
          <w:lang w:val="hr-HR"/>
        </w:rPr>
      </w:pPr>
    </w:p>
    <w:p w14:paraId="26E7DFEF" w14:textId="77777777" w:rsidR="00855B70" w:rsidRPr="00F17018" w:rsidRDefault="00855B70" w:rsidP="00AB3762">
      <w:pPr>
        <w:pStyle w:val="NoSpacing1"/>
        <w:rPr>
          <w:rFonts w:ascii="Arial" w:hAnsi="Arial" w:cs="Arial"/>
          <w:lang w:val="hr-HR"/>
        </w:rPr>
      </w:pPr>
    </w:p>
    <w:p w14:paraId="28869C0F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OIB: __________________________________</w:t>
      </w:r>
      <w:r w:rsidR="00855B70" w:rsidRPr="00F17018">
        <w:rPr>
          <w:rFonts w:ascii="Arial" w:hAnsi="Arial" w:cs="Arial"/>
          <w:lang w:val="hr-HR"/>
        </w:rPr>
        <w:t>;</w:t>
      </w:r>
    </w:p>
    <w:p w14:paraId="4F1DA2D2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3EFC350C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6C8BD045" w14:textId="77777777" w:rsidR="00855B70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Telefon:________________________________; </w:t>
      </w:r>
    </w:p>
    <w:p w14:paraId="4AC1C8C6" w14:textId="77777777" w:rsidR="00855B70" w:rsidRPr="00F17018" w:rsidRDefault="00855B70" w:rsidP="00AB3762">
      <w:pPr>
        <w:pStyle w:val="NoSpacing1"/>
        <w:rPr>
          <w:rFonts w:ascii="Arial" w:hAnsi="Arial" w:cs="Arial"/>
          <w:lang w:val="hr-HR"/>
        </w:rPr>
      </w:pPr>
    </w:p>
    <w:p w14:paraId="07402861" w14:textId="77777777" w:rsidR="00855B70" w:rsidRPr="00F17018" w:rsidRDefault="00855B70" w:rsidP="00AB3762">
      <w:pPr>
        <w:pStyle w:val="NoSpacing1"/>
        <w:rPr>
          <w:rFonts w:ascii="Arial" w:hAnsi="Arial" w:cs="Arial"/>
          <w:lang w:val="hr-HR"/>
        </w:rPr>
      </w:pPr>
    </w:p>
    <w:p w14:paraId="4359B98D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Telefaks:_______________________________</w:t>
      </w:r>
      <w:r w:rsidR="00855B70" w:rsidRPr="00F17018">
        <w:rPr>
          <w:rFonts w:ascii="Arial" w:hAnsi="Arial" w:cs="Arial"/>
          <w:lang w:val="hr-HR"/>
        </w:rPr>
        <w:t>:</w:t>
      </w:r>
    </w:p>
    <w:p w14:paraId="6430256C" w14:textId="77777777" w:rsidR="00AB3762" w:rsidRPr="00F17018" w:rsidRDefault="00AB3762" w:rsidP="00AB3762">
      <w:pPr>
        <w:spacing w:line="360" w:lineRule="auto"/>
        <w:rPr>
          <w:rFonts w:ascii="Arial" w:eastAsia="Constantia" w:hAnsi="Arial" w:cs="Arial"/>
          <w:noProof/>
          <w:sz w:val="22"/>
          <w:szCs w:val="22"/>
          <w:lang w:eastAsia="en-US"/>
        </w:rPr>
      </w:pPr>
    </w:p>
    <w:p w14:paraId="261879DA" w14:textId="77777777" w:rsidR="00AB3762" w:rsidRPr="00F17018" w:rsidRDefault="00855B70" w:rsidP="00AB3762">
      <w:pPr>
        <w:spacing w:line="360" w:lineRule="auto"/>
        <w:rPr>
          <w:rFonts w:ascii="Arial" w:eastAsia="Constantia" w:hAnsi="Arial" w:cs="Arial"/>
          <w:noProof/>
          <w:sz w:val="22"/>
          <w:szCs w:val="22"/>
          <w:lang w:eastAsia="en-US"/>
        </w:rPr>
      </w:pPr>
      <w:r w:rsidRPr="00F17018">
        <w:rPr>
          <w:rFonts w:ascii="Arial" w:eastAsia="Constantia" w:hAnsi="Arial" w:cs="Arial"/>
          <w:noProof/>
          <w:sz w:val="22"/>
          <w:szCs w:val="22"/>
          <w:lang w:eastAsia="en-US"/>
        </w:rPr>
        <w:t>e-mail:_________________________________:</w:t>
      </w:r>
    </w:p>
    <w:p w14:paraId="14075CF7" w14:textId="77777777" w:rsidR="00AB3762" w:rsidRPr="00F17018" w:rsidRDefault="00AB3762" w:rsidP="00AB3762">
      <w:pPr>
        <w:spacing w:line="360" w:lineRule="auto"/>
        <w:rPr>
          <w:rFonts w:ascii="Arial" w:eastAsia="Constantia" w:hAnsi="Arial" w:cs="Arial"/>
          <w:noProof/>
          <w:sz w:val="22"/>
          <w:szCs w:val="22"/>
          <w:lang w:eastAsia="en-US"/>
        </w:rPr>
      </w:pPr>
    </w:p>
    <w:p w14:paraId="79862F1E" w14:textId="77777777" w:rsidR="00AB3762" w:rsidRPr="00F17018" w:rsidRDefault="00AB3762" w:rsidP="00AB3762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F17018">
        <w:rPr>
          <w:rFonts w:ascii="Arial" w:hAnsi="Arial" w:cs="Arial"/>
          <w:bCs/>
          <w:sz w:val="22"/>
          <w:szCs w:val="22"/>
        </w:rPr>
        <w:t>Odgovorna osoba_________________________________________________________</w:t>
      </w:r>
    </w:p>
    <w:p w14:paraId="2BCA855D" w14:textId="77777777" w:rsidR="00AB3762" w:rsidRPr="00F17018" w:rsidRDefault="00AB3762" w:rsidP="00AB3762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ab/>
      </w:r>
      <w:r w:rsidRPr="00F17018">
        <w:rPr>
          <w:rFonts w:ascii="Arial" w:hAnsi="Arial" w:cs="Arial"/>
          <w:b/>
          <w:bCs/>
          <w:sz w:val="22"/>
          <w:szCs w:val="22"/>
        </w:rPr>
        <w:tab/>
      </w:r>
      <w:r w:rsidRPr="00F17018">
        <w:rPr>
          <w:rFonts w:ascii="Arial" w:hAnsi="Arial" w:cs="Arial"/>
          <w:b/>
          <w:bCs/>
          <w:sz w:val="22"/>
          <w:szCs w:val="22"/>
        </w:rPr>
        <w:tab/>
      </w:r>
      <w:r w:rsidRPr="00F17018">
        <w:rPr>
          <w:rFonts w:ascii="Arial" w:hAnsi="Arial" w:cs="Arial"/>
          <w:b/>
          <w:bCs/>
          <w:sz w:val="22"/>
          <w:szCs w:val="22"/>
        </w:rPr>
        <w:tab/>
      </w:r>
      <w:r w:rsidRPr="00F17018">
        <w:rPr>
          <w:rFonts w:ascii="Arial" w:hAnsi="Arial" w:cs="Arial"/>
          <w:b/>
          <w:bCs/>
          <w:sz w:val="22"/>
          <w:szCs w:val="22"/>
        </w:rPr>
        <w:tab/>
      </w:r>
    </w:p>
    <w:p w14:paraId="136B172E" w14:textId="77777777" w:rsidR="00AB3762" w:rsidRPr="00F17018" w:rsidRDefault="00AB3762" w:rsidP="00AB3762">
      <w:pPr>
        <w:rPr>
          <w:rFonts w:ascii="Arial" w:hAnsi="Arial" w:cs="Arial"/>
          <w:b/>
          <w:bCs/>
          <w:sz w:val="22"/>
          <w:szCs w:val="22"/>
        </w:rPr>
      </w:pPr>
    </w:p>
    <w:p w14:paraId="0E6503C0" w14:textId="77777777" w:rsidR="00AB3762" w:rsidRPr="00F17018" w:rsidRDefault="00AB3762" w:rsidP="00AB3762">
      <w:pPr>
        <w:rPr>
          <w:rFonts w:ascii="Arial" w:hAnsi="Arial" w:cs="Arial"/>
          <w:bCs/>
          <w:sz w:val="22"/>
          <w:szCs w:val="22"/>
        </w:rPr>
      </w:pPr>
    </w:p>
    <w:p w14:paraId="544D8D87" w14:textId="0A56A10D" w:rsidR="00AB3762" w:rsidRPr="00F17018" w:rsidRDefault="00AB3762" w:rsidP="00AB3762">
      <w:pPr>
        <w:rPr>
          <w:rFonts w:ascii="Arial" w:hAnsi="Arial" w:cs="Arial"/>
          <w:bCs/>
          <w:sz w:val="22"/>
          <w:szCs w:val="22"/>
        </w:rPr>
      </w:pPr>
      <w:r w:rsidRPr="00F17018">
        <w:rPr>
          <w:rFonts w:ascii="Arial" w:hAnsi="Arial" w:cs="Arial"/>
          <w:bCs/>
          <w:sz w:val="22"/>
          <w:szCs w:val="22"/>
        </w:rPr>
        <w:t>U __________________, ____________________20</w:t>
      </w:r>
      <w:r w:rsidR="00855B70" w:rsidRPr="00F17018">
        <w:rPr>
          <w:rFonts w:ascii="Arial" w:hAnsi="Arial" w:cs="Arial"/>
          <w:bCs/>
          <w:sz w:val="22"/>
          <w:szCs w:val="22"/>
        </w:rPr>
        <w:t>2</w:t>
      </w:r>
      <w:r w:rsidR="0029655E">
        <w:rPr>
          <w:rFonts w:ascii="Arial" w:hAnsi="Arial" w:cs="Arial"/>
          <w:bCs/>
          <w:sz w:val="22"/>
          <w:szCs w:val="22"/>
        </w:rPr>
        <w:t>5</w:t>
      </w:r>
      <w:r w:rsidRPr="00F17018">
        <w:rPr>
          <w:rFonts w:ascii="Arial" w:hAnsi="Arial" w:cs="Arial"/>
          <w:bCs/>
          <w:sz w:val="22"/>
          <w:szCs w:val="22"/>
        </w:rPr>
        <w:t>. godine</w:t>
      </w:r>
    </w:p>
    <w:p w14:paraId="3E3B5766" w14:textId="77777777" w:rsidR="00AB3762" w:rsidRPr="00F17018" w:rsidRDefault="00AB3762" w:rsidP="00AB3762">
      <w:pPr>
        <w:rPr>
          <w:rFonts w:ascii="Arial" w:hAnsi="Arial" w:cs="Arial"/>
          <w:bCs/>
          <w:sz w:val="22"/>
          <w:szCs w:val="22"/>
        </w:rPr>
      </w:pPr>
    </w:p>
    <w:p w14:paraId="0594B85A" w14:textId="77777777" w:rsidR="00AB3762" w:rsidRPr="00F17018" w:rsidRDefault="00AB3762" w:rsidP="00AB3762">
      <w:pPr>
        <w:rPr>
          <w:rFonts w:ascii="Arial" w:hAnsi="Arial" w:cs="Arial"/>
          <w:bCs/>
          <w:sz w:val="22"/>
          <w:szCs w:val="22"/>
        </w:rPr>
      </w:pPr>
    </w:p>
    <w:p w14:paraId="3571156F" w14:textId="77777777" w:rsidR="00AB3762" w:rsidRPr="00F17018" w:rsidRDefault="00AB3762" w:rsidP="00AB376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501AC4" w14:textId="77777777" w:rsidR="00AB3762" w:rsidRPr="00F17018" w:rsidRDefault="00AB3762" w:rsidP="00AB3762">
      <w:pPr>
        <w:spacing w:line="360" w:lineRule="auto"/>
        <w:ind w:left="4956" w:firstLine="708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bCs/>
          <w:sz w:val="22"/>
          <w:szCs w:val="22"/>
        </w:rPr>
        <w:tab/>
        <w:t>P</w:t>
      </w:r>
      <w:r w:rsidRPr="00F17018">
        <w:rPr>
          <w:rFonts w:ascii="Arial" w:hAnsi="Arial" w:cs="Arial"/>
          <w:sz w:val="22"/>
          <w:szCs w:val="22"/>
        </w:rPr>
        <w:t>ONUDITELJ:</w:t>
      </w:r>
    </w:p>
    <w:p w14:paraId="721FAA11" w14:textId="77777777" w:rsidR="00AB3762" w:rsidRPr="00F17018" w:rsidRDefault="00AB3762" w:rsidP="00AB376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</w:p>
    <w:p w14:paraId="43CC3859" w14:textId="77777777" w:rsidR="00AB3762" w:rsidRPr="00F17018" w:rsidRDefault="00AB3762" w:rsidP="00AB376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                            M.P.</w:t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  <w:t>______________________________________</w:t>
      </w:r>
    </w:p>
    <w:p w14:paraId="0C9A9703" w14:textId="77777777" w:rsidR="00AB3762" w:rsidRPr="00F17018" w:rsidRDefault="00AB3762" w:rsidP="00AB3762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                    (Potpis ovlaštene osobe)</w:t>
      </w:r>
    </w:p>
    <w:p w14:paraId="219FF80D" w14:textId="77777777" w:rsidR="00055780" w:rsidRPr="00F17018" w:rsidRDefault="00055780" w:rsidP="00AB3762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10FBD9C6" w14:textId="77777777" w:rsidR="00055780" w:rsidRDefault="00055780" w:rsidP="00AB3762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732DC1AE" w14:textId="77777777" w:rsidR="00AB3762" w:rsidRPr="00F17018" w:rsidRDefault="00AB3762" w:rsidP="00AB3762">
      <w:pPr>
        <w:jc w:val="center"/>
        <w:rPr>
          <w:rFonts w:ascii="Arial" w:hAnsi="Arial" w:cs="Arial"/>
          <w:b/>
          <w:sz w:val="22"/>
          <w:szCs w:val="22"/>
        </w:rPr>
      </w:pPr>
      <w:r w:rsidRPr="00F17018">
        <w:rPr>
          <w:rFonts w:ascii="Arial" w:hAnsi="Arial" w:cs="Arial"/>
          <w:b/>
          <w:sz w:val="22"/>
          <w:szCs w:val="22"/>
        </w:rPr>
        <w:lastRenderedPageBreak/>
        <w:t xml:space="preserve">IV. CJENIK DIMNJAČARSKIH USLUGA NA PODRUČJU OPĆINE </w:t>
      </w:r>
      <w:r w:rsidR="00F97643" w:rsidRPr="00F17018">
        <w:rPr>
          <w:rFonts w:ascii="Arial" w:hAnsi="Arial" w:cs="Arial"/>
          <w:b/>
          <w:sz w:val="22"/>
          <w:szCs w:val="22"/>
        </w:rPr>
        <w:t>SEVERIN</w:t>
      </w:r>
    </w:p>
    <w:p w14:paraId="3D6C1537" w14:textId="77777777" w:rsidR="00AB3762" w:rsidRPr="00F17018" w:rsidRDefault="00AB3762" w:rsidP="00AB3762">
      <w:pPr>
        <w:jc w:val="center"/>
        <w:rPr>
          <w:rFonts w:ascii="Arial" w:hAnsi="Arial" w:cs="Arial"/>
          <w:b/>
          <w:sz w:val="22"/>
          <w:szCs w:val="22"/>
        </w:rPr>
      </w:pPr>
    </w:p>
    <w:p w14:paraId="7676B31F" w14:textId="77777777" w:rsidR="00AB3762" w:rsidRPr="00F17018" w:rsidRDefault="00AB3762" w:rsidP="00AB3762">
      <w:pPr>
        <w:pStyle w:val="Odlomakpopisa"/>
        <w:numPr>
          <w:ilvl w:val="0"/>
          <w:numId w:val="11"/>
        </w:num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17018">
        <w:rPr>
          <w:rFonts w:ascii="Arial" w:hAnsi="Arial" w:cs="Arial"/>
          <w:b/>
          <w:sz w:val="22"/>
          <w:szCs w:val="22"/>
        </w:rPr>
        <w:t>DOMAĆINSTVA I STAMBENE ZGRADE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533"/>
        <w:gridCol w:w="1097"/>
        <w:gridCol w:w="1192"/>
        <w:gridCol w:w="1276"/>
        <w:gridCol w:w="1842"/>
      </w:tblGrid>
      <w:tr w:rsidR="005A37DA" w:rsidRPr="00F17018" w14:paraId="07DB544B" w14:textId="77777777" w:rsidTr="005A37DA">
        <w:tc>
          <w:tcPr>
            <w:tcW w:w="1098" w:type="dxa"/>
            <w:shd w:val="clear" w:color="auto" w:fill="D9D9D9"/>
          </w:tcPr>
          <w:p w14:paraId="42C2ABCA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018">
              <w:rPr>
                <w:rFonts w:ascii="Arial" w:hAnsi="Arial" w:cs="Arial"/>
                <w:b/>
                <w:sz w:val="22"/>
                <w:szCs w:val="22"/>
              </w:rPr>
              <w:t xml:space="preserve">REDNI </w:t>
            </w:r>
          </w:p>
          <w:p w14:paraId="41454437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018">
              <w:rPr>
                <w:rFonts w:ascii="Arial" w:hAnsi="Arial" w:cs="Arial"/>
                <w:b/>
                <w:sz w:val="22"/>
                <w:szCs w:val="22"/>
              </w:rPr>
              <w:t>BROJ</w:t>
            </w:r>
          </w:p>
        </w:tc>
        <w:tc>
          <w:tcPr>
            <w:tcW w:w="2533" w:type="dxa"/>
            <w:shd w:val="clear" w:color="auto" w:fill="D9D9D9"/>
          </w:tcPr>
          <w:p w14:paraId="1956D809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018">
              <w:rPr>
                <w:rFonts w:ascii="Arial" w:hAnsi="Arial" w:cs="Arial"/>
                <w:b/>
                <w:sz w:val="22"/>
                <w:szCs w:val="22"/>
              </w:rPr>
              <w:t>NAZIV USLUGE</w:t>
            </w:r>
          </w:p>
        </w:tc>
        <w:tc>
          <w:tcPr>
            <w:tcW w:w="1097" w:type="dxa"/>
            <w:shd w:val="clear" w:color="auto" w:fill="D9D9D9"/>
          </w:tcPr>
          <w:p w14:paraId="36DBD1D1" w14:textId="77777777" w:rsidR="005A37DA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Jedinica </w:t>
            </w:r>
          </w:p>
          <w:p w14:paraId="31F80AF0" w14:textId="631850AC" w:rsidR="005A37DA" w:rsidRPr="00F17018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mjere</w:t>
            </w:r>
          </w:p>
        </w:tc>
        <w:tc>
          <w:tcPr>
            <w:tcW w:w="1192" w:type="dxa"/>
            <w:shd w:val="clear" w:color="auto" w:fill="D9D9D9"/>
          </w:tcPr>
          <w:p w14:paraId="5625C12F" w14:textId="5D0ACAB9" w:rsidR="005A37DA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Cijena</w:t>
            </w:r>
          </w:p>
        </w:tc>
        <w:tc>
          <w:tcPr>
            <w:tcW w:w="1276" w:type="dxa"/>
            <w:shd w:val="clear" w:color="auto" w:fill="D9D9D9"/>
          </w:tcPr>
          <w:p w14:paraId="2344A219" w14:textId="77777777" w:rsidR="005A37DA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PDV</w:t>
            </w:r>
          </w:p>
          <w:p w14:paraId="3CEBD968" w14:textId="666B9937" w:rsidR="005A37DA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25%</w:t>
            </w:r>
          </w:p>
        </w:tc>
        <w:tc>
          <w:tcPr>
            <w:tcW w:w="1842" w:type="dxa"/>
            <w:shd w:val="clear" w:color="auto" w:fill="D9D9D9"/>
          </w:tcPr>
          <w:p w14:paraId="13C857C1" w14:textId="7D171257" w:rsidR="005A37DA" w:rsidRPr="00F17018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</w:t>
            </w:r>
          </w:p>
        </w:tc>
      </w:tr>
      <w:tr w:rsidR="005A37DA" w:rsidRPr="00F17018" w14:paraId="3D16E5F9" w14:textId="77777777" w:rsidTr="005A37DA">
        <w:tc>
          <w:tcPr>
            <w:tcW w:w="1098" w:type="dxa"/>
          </w:tcPr>
          <w:p w14:paraId="043D782C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33" w:type="dxa"/>
          </w:tcPr>
          <w:p w14:paraId="4537E8EE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dimnjaka svih vrsta goriva</w:t>
            </w:r>
          </w:p>
        </w:tc>
        <w:tc>
          <w:tcPr>
            <w:tcW w:w="1097" w:type="dxa"/>
          </w:tcPr>
          <w:p w14:paraId="66C2748A" w14:textId="3610B1FC" w:rsidR="005A37DA" w:rsidRPr="00F17018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92" w:type="dxa"/>
          </w:tcPr>
          <w:p w14:paraId="6B4E728B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A93838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FDBBB5" w14:textId="3F0032CA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632CF9C2" w14:textId="77777777" w:rsidTr="005A37DA">
        <w:tc>
          <w:tcPr>
            <w:tcW w:w="1098" w:type="dxa"/>
          </w:tcPr>
          <w:p w14:paraId="3281456B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33" w:type="dxa"/>
          </w:tcPr>
          <w:p w14:paraId="2450EA0C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peći ili štednjaka na kruta i tekuća goriva</w:t>
            </w:r>
          </w:p>
        </w:tc>
        <w:tc>
          <w:tcPr>
            <w:tcW w:w="1097" w:type="dxa"/>
          </w:tcPr>
          <w:p w14:paraId="6E9FE8E0" w14:textId="6EBC8A5F" w:rsidR="005A37DA" w:rsidRPr="00F17018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92" w:type="dxa"/>
          </w:tcPr>
          <w:p w14:paraId="31C8777A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E53A73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7B5C400" w14:textId="47DE5EBC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2171F45A" w14:textId="77777777" w:rsidTr="005A37DA">
        <w:tc>
          <w:tcPr>
            <w:tcW w:w="1098" w:type="dxa"/>
          </w:tcPr>
          <w:p w14:paraId="4F766570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533" w:type="dxa"/>
          </w:tcPr>
          <w:p w14:paraId="0C1E4AFD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 xml:space="preserve">Čišćenje dimnjaka etažnog centralnog grijanja </w:t>
            </w:r>
          </w:p>
        </w:tc>
        <w:tc>
          <w:tcPr>
            <w:tcW w:w="1097" w:type="dxa"/>
          </w:tcPr>
          <w:p w14:paraId="16ACA556" w14:textId="6EBA73BE" w:rsidR="005A37DA" w:rsidRPr="00F17018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92" w:type="dxa"/>
          </w:tcPr>
          <w:p w14:paraId="71337C25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000C79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84F9E1F" w14:textId="4D0013AF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7C31ABA6" w14:textId="77777777" w:rsidTr="005A37DA">
        <w:tc>
          <w:tcPr>
            <w:tcW w:w="1098" w:type="dxa"/>
          </w:tcPr>
          <w:p w14:paraId="2BB7DDEA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533" w:type="dxa"/>
          </w:tcPr>
          <w:p w14:paraId="47C91CD8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etažne centralne peći</w:t>
            </w:r>
          </w:p>
        </w:tc>
        <w:tc>
          <w:tcPr>
            <w:tcW w:w="1097" w:type="dxa"/>
          </w:tcPr>
          <w:p w14:paraId="6B8B7AD1" w14:textId="7B2C0018" w:rsidR="005A37DA" w:rsidRPr="00F17018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92" w:type="dxa"/>
          </w:tcPr>
          <w:p w14:paraId="17EFB88A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101BC1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0F39896" w14:textId="77EB4702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2AB998A6" w14:textId="77777777" w:rsidTr="005A37DA">
        <w:tc>
          <w:tcPr>
            <w:tcW w:w="1098" w:type="dxa"/>
          </w:tcPr>
          <w:p w14:paraId="1892F47F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533" w:type="dxa"/>
          </w:tcPr>
          <w:p w14:paraId="58BA62E8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kotla centralnog grijanja</w:t>
            </w:r>
          </w:p>
        </w:tc>
        <w:tc>
          <w:tcPr>
            <w:tcW w:w="1097" w:type="dxa"/>
          </w:tcPr>
          <w:p w14:paraId="73FDBB54" w14:textId="14DE0F51" w:rsidR="005A37DA" w:rsidRPr="00F17018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92" w:type="dxa"/>
          </w:tcPr>
          <w:p w14:paraId="78B147BB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C0E4E9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8088A96" w14:textId="3D0570B0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71604D28" w14:textId="77777777" w:rsidTr="005A37DA">
        <w:tc>
          <w:tcPr>
            <w:tcW w:w="1098" w:type="dxa"/>
          </w:tcPr>
          <w:p w14:paraId="2D21F152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533" w:type="dxa"/>
          </w:tcPr>
          <w:p w14:paraId="0A33A88A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Spaljivanje dimnjaka po satu</w:t>
            </w:r>
          </w:p>
        </w:tc>
        <w:tc>
          <w:tcPr>
            <w:tcW w:w="1097" w:type="dxa"/>
          </w:tcPr>
          <w:p w14:paraId="693B6C17" w14:textId="28DE83A6" w:rsidR="005A37DA" w:rsidRPr="00F17018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1192" w:type="dxa"/>
          </w:tcPr>
          <w:p w14:paraId="29824B31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7C223A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7AEA0EC" w14:textId="471A715F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5B1E8780" w14:textId="77777777" w:rsidTr="005A37DA">
        <w:tc>
          <w:tcPr>
            <w:tcW w:w="1098" w:type="dxa"/>
          </w:tcPr>
          <w:p w14:paraId="167CE60E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533" w:type="dxa"/>
          </w:tcPr>
          <w:p w14:paraId="50925790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Spaljivanje kotla centralnog grijanja po satu</w:t>
            </w:r>
          </w:p>
        </w:tc>
        <w:tc>
          <w:tcPr>
            <w:tcW w:w="1097" w:type="dxa"/>
          </w:tcPr>
          <w:p w14:paraId="4C096C4F" w14:textId="2B532FAD" w:rsidR="005A37DA" w:rsidRPr="00F17018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1192" w:type="dxa"/>
          </w:tcPr>
          <w:p w14:paraId="2A3CE57D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6B8C2E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08CF84E" w14:textId="2139E74F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6A1B37A7" w14:textId="77777777" w:rsidTr="005A37DA">
        <w:tc>
          <w:tcPr>
            <w:tcW w:w="1098" w:type="dxa"/>
          </w:tcPr>
          <w:p w14:paraId="3D41180F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533" w:type="dxa"/>
          </w:tcPr>
          <w:p w14:paraId="0544DA22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 xml:space="preserve">Atest – stručni nalaz po cilindru dimnjaka </w:t>
            </w:r>
          </w:p>
        </w:tc>
        <w:tc>
          <w:tcPr>
            <w:tcW w:w="1097" w:type="dxa"/>
          </w:tcPr>
          <w:p w14:paraId="340B5113" w14:textId="4F6C537C" w:rsidR="005A37DA" w:rsidRPr="00F17018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92" w:type="dxa"/>
          </w:tcPr>
          <w:p w14:paraId="1FE1B32C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B9C2A4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3219F9" w14:textId="49ED8951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142166EA" w14:textId="77777777" w:rsidTr="005A37DA">
        <w:tc>
          <w:tcPr>
            <w:tcW w:w="1098" w:type="dxa"/>
          </w:tcPr>
          <w:p w14:paraId="3132E579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533" w:type="dxa"/>
          </w:tcPr>
          <w:p w14:paraId="089A2AB4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Dolazak po pozivu</w:t>
            </w:r>
          </w:p>
        </w:tc>
        <w:tc>
          <w:tcPr>
            <w:tcW w:w="1097" w:type="dxa"/>
          </w:tcPr>
          <w:p w14:paraId="4274C01B" w14:textId="35284039" w:rsidR="005A37DA" w:rsidRPr="00F17018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92" w:type="dxa"/>
          </w:tcPr>
          <w:p w14:paraId="09A7109B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3659B7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3FAB5E9" w14:textId="496CDBBA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5FEA7235" w14:textId="77777777" w:rsidTr="005A37DA">
        <w:tc>
          <w:tcPr>
            <w:tcW w:w="1098" w:type="dxa"/>
          </w:tcPr>
          <w:p w14:paraId="6075EC7B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533" w:type="dxa"/>
          </w:tcPr>
          <w:p w14:paraId="26FE23D8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Ostale usluge po satu</w:t>
            </w:r>
          </w:p>
        </w:tc>
        <w:tc>
          <w:tcPr>
            <w:tcW w:w="1097" w:type="dxa"/>
          </w:tcPr>
          <w:p w14:paraId="098FEE63" w14:textId="52996088" w:rsidR="005A37DA" w:rsidRPr="00F17018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1192" w:type="dxa"/>
          </w:tcPr>
          <w:p w14:paraId="269862BF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C97923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1B8F70C" w14:textId="701CB7F1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3EA848FE" w14:textId="77777777" w:rsidTr="005A37DA">
        <w:tc>
          <w:tcPr>
            <w:tcW w:w="1098" w:type="dxa"/>
          </w:tcPr>
          <w:p w14:paraId="402C35FE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533" w:type="dxa"/>
          </w:tcPr>
          <w:p w14:paraId="7B2029D6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Mjerenje koncentracije CO u prostoriji</w:t>
            </w:r>
          </w:p>
        </w:tc>
        <w:tc>
          <w:tcPr>
            <w:tcW w:w="1097" w:type="dxa"/>
          </w:tcPr>
          <w:p w14:paraId="2AE0C794" w14:textId="1B25D256" w:rsidR="005A37DA" w:rsidRPr="00F17018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92" w:type="dxa"/>
          </w:tcPr>
          <w:p w14:paraId="0A470A56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D34B6C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C554798" w14:textId="0438EC71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37ED7D6D" w14:textId="77777777" w:rsidTr="005A37DA">
        <w:tc>
          <w:tcPr>
            <w:tcW w:w="1098" w:type="dxa"/>
          </w:tcPr>
          <w:p w14:paraId="590509A5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533" w:type="dxa"/>
          </w:tcPr>
          <w:p w14:paraId="314FE2D2" w14:textId="71EA0024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Vađenje čađi</w:t>
            </w:r>
            <w:r>
              <w:rPr>
                <w:rFonts w:ascii="Arial" w:hAnsi="Arial" w:cs="Arial"/>
                <w:sz w:val="22"/>
                <w:szCs w:val="22"/>
              </w:rPr>
              <w:t xml:space="preserve"> po satu</w:t>
            </w:r>
          </w:p>
        </w:tc>
        <w:tc>
          <w:tcPr>
            <w:tcW w:w="1097" w:type="dxa"/>
          </w:tcPr>
          <w:p w14:paraId="5EA4D741" w14:textId="2E171A9E" w:rsidR="005A37DA" w:rsidRPr="00F17018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1192" w:type="dxa"/>
          </w:tcPr>
          <w:p w14:paraId="3A36F8A3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28F5C1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4E2B2AD" w14:textId="430133B1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5A0C0DE2" w14:textId="77777777" w:rsidTr="005A37DA">
        <w:tc>
          <w:tcPr>
            <w:tcW w:w="1098" w:type="dxa"/>
          </w:tcPr>
          <w:p w14:paraId="2205C26C" w14:textId="1667EF13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533" w:type="dxa"/>
          </w:tcPr>
          <w:p w14:paraId="5200639A" w14:textId="6BC737D6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Čišćenje van sezone na zahtjev i u dogovoru sa korisnikom, na cijenu usluge dodaju se troškovi dolaska</w:t>
            </w:r>
          </w:p>
        </w:tc>
        <w:tc>
          <w:tcPr>
            <w:tcW w:w="1097" w:type="dxa"/>
          </w:tcPr>
          <w:p w14:paraId="73F9F7E3" w14:textId="0489CD0B" w:rsidR="005A37DA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poziv</w:t>
            </w:r>
          </w:p>
        </w:tc>
        <w:tc>
          <w:tcPr>
            <w:tcW w:w="1192" w:type="dxa"/>
          </w:tcPr>
          <w:p w14:paraId="510B7D47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644D1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7A7C3B6" w14:textId="5E68A888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7E98CBC7" w14:textId="77777777" w:rsidTr="005A37DA">
        <w:tc>
          <w:tcPr>
            <w:tcW w:w="1098" w:type="dxa"/>
          </w:tcPr>
          <w:p w14:paraId="1D8D7B32" w14:textId="3C900154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533" w:type="dxa"/>
          </w:tcPr>
          <w:p w14:paraId="57BBE56F" w14:textId="0DBEE1B6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Čišćenje dimnjaka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rotomatom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uz pristanak korisnika usluge</w:t>
            </w:r>
          </w:p>
        </w:tc>
        <w:tc>
          <w:tcPr>
            <w:tcW w:w="1097" w:type="dxa"/>
          </w:tcPr>
          <w:p w14:paraId="5E5DBCF9" w14:textId="562518C2" w:rsidR="005A37DA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92" w:type="dxa"/>
          </w:tcPr>
          <w:p w14:paraId="4ED76E8B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BC8C1E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D277AA4" w14:textId="215AF6D8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45BB511A" w14:textId="77777777" w:rsidTr="005A37DA">
        <w:tc>
          <w:tcPr>
            <w:tcW w:w="1098" w:type="dxa"/>
          </w:tcPr>
          <w:p w14:paraId="304CEE92" w14:textId="31F448C0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533" w:type="dxa"/>
          </w:tcPr>
          <w:p w14:paraId="12692E55" w14:textId="33A45139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Snimanje dimnjaka kamerom uz pristanak </w:t>
            </w:r>
          </w:p>
        </w:tc>
        <w:tc>
          <w:tcPr>
            <w:tcW w:w="1097" w:type="dxa"/>
          </w:tcPr>
          <w:p w14:paraId="68233DCE" w14:textId="142DC4F7" w:rsidR="005A37DA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92" w:type="dxa"/>
          </w:tcPr>
          <w:p w14:paraId="797FE031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67A2C6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06FA41" w14:textId="115837F6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6E2F1BF5" w14:textId="77777777" w:rsidTr="005A37DA">
        <w:tc>
          <w:tcPr>
            <w:tcW w:w="1098" w:type="dxa"/>
          </w:tcPr>
          <w:p w14:paraId="4452D4CD" w14:textId="662D3A00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2533" w:type="dxa"/>
          </w:tcPr>
          <w:p w14:paraId="38BAA260" w14:textId="112365A1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Mjerenje analizom dimnih plinova uz pristanak</w:t>
            </w:r>
          </w:p>
        </w:tc>
        <w:tc>
          <w:tcPr>
            <w:tcW w:w="1097" w:type="dxa"/>
          </w:tcPr>
          <w:p w14:paraId="6AF417E9" w14:textId="32DE0D76" w:rsidR="005A37DA" w:rsidRDefault="005A37DA" w:rsidP="003F5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92" w:type="dxa"/>
          </w:tcPr>
          <w:p w14:paraId="60653CDB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B26402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463A16" w14:textId="22DC4792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F18BB3" w14:textId="77777777" w:rsidR="00AB3762" w:rsidRPr="00F17018" w:rsidRDefault="00AB3762" w:rsidP="00AB3762">
      <w:pPr>
        <w:rPr>
          <w:rFonts w:ascii="Arial" w:hAnsi="Arial" w:cs="Arial"/>
          <w:sz w:val="22"/>
          <w:szCs w:val="22"/>
        </w:rPr>
      </w:pPr>
    </w:p>
    <w:p w14:paraId="49892858" w14:textId="77777777" w:rsidR="00AB3762" w:rsidRPr="00F17018" w:rsidRDefault="00AB3762" w:rsidP="00AB3762">
      <w:pPr>
        <w:tabs>
          <w:tab w:val="left" w:pos="7800"/>
        </w:tabs>
        <w:rPr>
          <w:rFonts w:ascii="Arial" w:hAnsi="Arial" w:cs="Arial"/>
          <w:sz w:val="22"/>
          <w:szCs w:val="22"/>
        </w:rPr>
      </w:pPr>
    </w:p>
    <w:p w14:paraId="2DDD9B66" w14:textId="77777777" w:rsidR="00AB3762" w:rsidRPr="00F17018" w:rsidRDefault="00AB3762" w:rsidP="00AB3762">
      <w:pPr>
        <w:pStyle w:val="Odlomakpopisa"/>
        <w:tabs>
          <w:tab w:val="left" w:pos="7800"/>
        </w:tabs>
        <w:ind w:left="72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17018">
        <w:rPr>
          <w:rFonts w:ascii="Arial" w:hAnsi="Arial" w:cs="Arial"/>
          <w:b/>
          <w:sz w:val="22"/>
          <w:szCs w:val="22"/>
        </w:rPr>
        <w:t>2. PRIVREDNI OBJEKTI, JAVNE ZGRADE – USTANOVE I UGOSTITELJSKI OBJEKTI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2306"/>
        <w:gridCol w:w="1194"/>
        <w:gridCol w:w="1363"/>
        <w:gridCol w:w="1276"/>
        <w:gridCol w:w="1843"/>
      </w:tblGrid>
      <w:tr w:rsidR="005A37DA" w:rsidRPr="00F17018" w14:paraId="13727A8C" w14:textId="77777777" w:rsidTr="005A37DA">
        <w:tc>
          <w:tcPr>
            <w:tcW w:w="1057" w:type="dxa"/>
            <w:shd w:val="clear" w:color="auto" w:fill="D9D9D9"/>
          </w:tcPr>
          <w:p w14:paraId="299F7352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018">
              <w:rPr>
                <w:rFonts w:ascii="Arial" w:hAnsi="Arial" w:cs="Arial"/>
                <w:b/>
                <w:sz w:val="22"/>
                <w:szCs w:val="22"/>
              </w:rPr>
              <w:t xml:space="preserve">REDNI </w:t>
            </w:r>
          </w:p>
          <w:p w14:paraId="6517CD67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018">
              <w:rPr>
                <w:rFonts w:ascii="Arial" w:hAnsi="Arial" w:cs="Arial"/>
                <w:b/>
                <w:sz w:val="22"/>
                <w:szCs w:val="22"/>
              </w:rPr>
              <w:t>BROJ</w:t>
            </w:r>
          </w:p>
        </w:tc>
        <w:tc>
          <w:tcPr>
            <w:tcW w:w="2306" w:type="dxa"/>
            <w:shd w:val="clear" w:color="auto" w:fill="D9D9D9"/>
          </w:tcPr>
          <w:p w14:paraId="5D2FE699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018">
              <w:rPr>
                <w:rFonts w:ascii="Arial" w:hAnsi="Arial" w:cs="Arial"/>
                <w:b/>
                <w:sz w:val="22"/>
                <w:szCs w:val="22"/>
              </w:rPr>
              <w:t>NAZIV USLUGE</w:t>
            </w:r>
          </w:p>
        </w:tc>
        <w:tc>
          <w:tcPr>
            <w:tcW w:w="1194" w:type="dxa"/>
            <w:shd w:val="clear" w:color="auto" w:fill="D9D9D9"/>
          </w:tcPr>
          <w:p w14:paraId="676369AA" w14:textId="4FCA4C83" w:rsidR="005A37DA" w:rsidRPr="00F17018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Jedinica mjere</w:t>
            </w:r>
          </w:p>
        </w:tc>
        <w:tc>
          <w:tcPr>
            <w:tcW w:w="1363" w:type="dxa"/>
            <w:shd w:val="clear" w:color="auto" w:fill="D9D9D9"/>
          </w:tcPr>
          <w:p w14:paraId="4ED54B7B" w14:textId="3FE49A88" w:rsidR="005A37DA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Cijena</w:t>
            </w:r>
          </w:p>
        </w:tc>
        <w:tc>
          <w:tcPr>
            <w:tcW w:w="1276" w:type="dxa"/>
            <w:shd w:val="clear" w:color="auto" w:fill="D9D9D9"/>
          </w:tcPr>
          <w:p w14:paraId="49B8FA56" w14:textId="77777777" w:rsidR="005A37DA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PDV</w:t>
            </w:r>
          </w:p>
          <w:p w14:paraId="2934B5CE" w14:textId="2ACEDD32" w:rsidR="005A37DA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25%</w:t>
            </w:r>
          </w:p>
        </w:tc>
        <w:tc>
          <w:tcPr>
            <w:tcW w:w="1843" w:type="dxa"/>
            <w:shd w:val="clear" w:color="auto" w:fill="D9D9D9"/>
          </w:tcPr>
          <w:p w14:paraId="6BD9893B" w14:textId="17A0F225" w:rsidR="005A37DA" w:rsidRPr="00F17018" w:rsidRDefault="005A37DA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</w:t>
            </w:r>
          </w:p>
        </w:tc>
      </w:tr>
      <w:tr w:rsidR="005A37DA" w:rsidRPr="00F17018" w14:paraId="34163DE3" w14:textId="77777777" w:rsidTr="005A37DA">
        <w:tc>
          <w:tcPr>
            <w:tcW w:w="1057" w:type="dxa"/>
          </w:tcPr>
          <w:p w14:paraId="29D405BB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06" w:type="dxa"/>
          </w:tcPr>
          <w:p w14:paraId="45ECAB9A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dimnjaka svih vrsta goriva</w:t>
            </w:r>
          </w:p>
        </w:tc>
        <w:tc>
          <w:tcPr>
            <w:tcW w:w="1194" w:type="dxa"/>
          </w:tcPr>
          <w:p w14:paraId="03ECFBE2" w14:textId="59F38C00" w:rsidR="005A37DA" w:rsidRPr="00F17018" w:rsidRDefault="005A37DA" w:rsidP="00FE7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363" w:type="dxa"/>
          </w:tcPr>
          <w:p w14:paraId="6BE85E27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8111D7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87C17A" w14:textId="662F7AA6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25428071" w14:textId="77777777" w:rsidTr="005A37DA">
        <w:tc>
          <w:tcPr>
            <w:tcW w:w="1057" w:type="dxa"/>
          </w:tcPr>
          <w:p w14:paraId="5450FBC4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06" w:type="dxa"/>
          </w:tcPr>
          <w:p w14:paraId="41D760ED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 xml:space="preserve">Čišćenje etažne peći </w:t>
            </w:r>
          </w:p>
        </w:tc>
        <w:tc>
          <w:tcPr>
            <w:tcW w:w="1194" w:type="dxa"/>
          </w:tcPr>
          <w:p w14:paraId="7AD910E5" w14:textId="6094878B" w:rsidR="005A37DA" w:rsidRPr="00F17018" w:rsidRDefault="005A37DA" w:rsidP="00FE7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363" w:type="dxa"/>
          </w:tcPr>
          <w:p w14:paraId="23B08D4C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A0D69D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6A18B3" w14:textId="60962F48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0544BA1C" w14:textId="77777777" w:rsidTr="005A37DA">
        <w:tc>
          <w:tcPr>
            <w:tcW w:w="1057" w:type="dxa"/>
          </w:tcPr>
          <w:p w14:paraId="03463ACF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06" w:type="dxa"/>
          </w:tcPr>
          <w:p w14:paraId="384ABCD0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kuharskih peći, kotlova</w:t>
            </w:r>
          </w:p>
        </w:tc>
        <w:tc>
          <w:tcPr>
            <w:tcW w:w="1194" w:type="dxa"/>
          </w:tcPr>
          <w:p w14:paraId="275FF8F0" w14:textId="36A74E69" w:rsidR="005A37DA" w:rsidRPr="00F17018" w:rsidRDefault="005A37DA" w:rsidP="00FE7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363" w:type="dxa"/>
          </w:tcPr>
          <w:p w14:paraId="176DC81B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720BF3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DDDBC4" w14:textId="41562FBC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56B6E497" w14:textId="77777777" w:rsidTr="005A37DA">
        <w:tc>
          <w:tcPr>
            <w:tcW w:w="1057" w:type="dxa"/>
          </w:tcPr>
          <w:p w14:paraId="38A477B9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2306" w:type="dxa"/>
          </w:tcPr>
          <w:p w14:paraId="1891CCDA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dimnjaka centralnog grijanja</w:t>
            </w:r>
          </w:p>
        </w:tc>
        <w:tc>
          <w:tcPr>
            <w:tcW w:w="1194" w:type="dxa"/>
          </w:tcPr>
          <w:p w14:paraId="57FB920B" w14:textId="6C63E19F" w:rsidR="005A37DA" w:rsidRPr="00F17018" w:rsidRDefault="005A37DA" w:rsidP="00FE7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363" w:type="dxa"/>
          </w:tcPr>
          <w:p w14:paraId="188074C0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AD5399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1E9E97" w14:textId="0C413C2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4EF0A1CF" w14:textId="77777777" w:rsidTr="005A37DA">
        <w:tc>
          <w:tcPr>
            <w:tcW w:w="1057" w:type="dxa"/>
          </w:tcPr>
          <w:p w14:paraId="416C579C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06" w:type="dxa"/>
          </w:tcPr>
          <w:p w14:paraId="7469E4F1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Spaljivanje dimnjaka po satu</w:t>
            </w:r>
          </w:p>
        </w:tc>
        <w:tc>
          <w:tcPr>
            <w:tcW w:w="1194" w:type="dxa"/>
          </w:tcPr>
          <w:p w14:paraId="77F51D34" w14:textId="22D2437C" w:rsidR="005A37DA" w:rsidRPr="00F17018" w:rsidRDefault="005A37DA" w:rsidP="00FE7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1363" w:type="dxa"/>
          </w:tcPr>
          <w:p w14:paraId="438C7E59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E3D855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6E48EF" w14:textId="3D6CED99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660F9F69" w14:textId="77777777" w:rsidTr="005A37DA">
        <w:tc>
          <w:tcPr>
            <w:tcW w:w="1057" w:type="dxa"/>
          </w:tcPr>
          <w:p w14:paraId="007C69C1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306" w:type="dxa"/>
          </w:tcPr>
          <w:p w14:paraId="3FF1C5A3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Atest – stručni nalaz po cilindru dimnjaka</w:t>
            </w:r>
          </w:p>
        </w:tc>
        <w:tc>
          <w:tcPr>
            <w:tcW w:w="1194" w:type="dxa"/>
          </w:tcPr>
          <w:p w14:paraId="304E385E" w14:textId="5E87A29E" w:rsidR="005A37DA" w:rsidRPr="00F17018" w:rsidRDefault="005A37DA" w:rsidP="00FE7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363" w:type="dxa"/>
          </w:tcPr>
          <w:p w14:paraId="1CAC94E8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4ED17B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D5399A" w14:textId="3DEEEEE0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16F8F862" w14:textId="77777777" w:rsidTr="005A37DA">
        <w:tc>
          <w:tcPr>
            <w:tcW w:w="1057" w:type="dxa"/>
          </w:tcPr>
          <w:p w14:paraId="00637084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306" w:type="dxa"/>
          </w:tcPr>
          <w:p w14:paraId="01E0249D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Ostale usluge po satu</w:t>
            </w:r>
          </w:p>
        </w:tc>
        <w:tc>
          <w:tcPr>
            <w:tcW w:w="1194" w:type="dxa"/>
          </w:tcPr>
          <w:p w14:paraId="28F14691" w14:textId="1DB3A4DE" w:rsidR="005A37DA" w:rsidRPr="00F17018" w:rsidRDefault="005A37DA" w:rsidP="00FE7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1363" w:type="dxa"/>
          </w:tcPr>
          <w:p w14:paraId="6237B7BB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4F1F05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2CF67D" w14:textId="74C727CF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5F14CB6A" w14:textId="77777777" w:rsidTr="005A37DA">
        <w:tc>
          <w:tcPr>
            <w:tcW w:w="1057" w:type="dxa"/>
          </w:tcPr>
          <w:p w14:paraId="23ACA6BA" w14:textId="30B5BF36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306" w:type="dxa"/>
          </w:tcPr>
          <w:p w14:paraId="3184F0C8" w14:textId="0F37DC30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Mjerenje koncentracije CO u prostoriji</w:t>
            </w:r>
          </w:p>
        </w:tc>
        <w:tc>
          <w:tcPr>
            <w:tcW w:w="1194" w:type="dxa"/>
          </w:tcPr>
          <w:p w14:paraId="5415FFDF" w14:textId="1DED9FB1" w:rsidR="005A37DA" w:rsidRDefault="005A37DA" w:rsidP="00FE7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363" w:type="dxa"/>
          </w:tcPr>
          <w:p w14:paraId="54336160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C981FB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05F855" w14:textId="5165CF2B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5AE1129F" w14:textId="77777777" w:rsidTr="005A37DA">
        <w:tc>
          <w:tcPr>
            <w:tcW w:w="1057" w:type="dxa"/>
          </w:tcPr>
          <w:p w14:paraId="685D9706" w14:textId="77777777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306" w:type="dxa"/>
          </w:tcPr>
          <w:p w14:paraId="6977AFB2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Dolazak po pozivu</w:t>
            </w:r>
          </w:p>
        </w:tc>
        <w:tc>
          <w:tcPr>
            <w:tcW w:w="1194" w:type="dxa"/>
          </w:tcPr>
          <w:p w14:paraId="17D51EA0" w14:textId="5DF7005F" w:rsidR="005A37DA" w:rsidRPr="00F17018" w:rsidRDefault="005A37DA" w:rsidP="00FE7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poziv</w:t>
            </w:r>
          </w:p>
        </w:tc>
        <w:tc>
          <w:tcPr>
            <w:tcW w:w="1363" w:type="dxa"/>
          </w:tcPr>
          <w:p w14:paraId="69E627C5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5D6662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04A2A9" w14:textId="528C6076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082B94BC" w14:textId="77777777" w:rsidTr="005A37DA">
        <w:tc>
          <w:tcPr>
            <w:tcW w:w="1057" w:type="dxa"/>
          </w:tcPr>
          <w:p w14:paraId="079446D1" w14:textId="09078033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170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06" w:type="dxa"/>
          </w:tcPr>
          <w:p w14:paraId="5E6D665D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dimnjaka etažnog centralnog grijanja</w:t>
            </w:r>
          </w:p>
        </w:tc>
        <w:tc>
          <w:tcPr>
            <w:tcW w:w="1194" w:type="dxa"/>
          </w:tcPr>
          <w:p w14:paraId="70F43AC4" w14:textId="1DC4EE1B" w:rsidR="005A37DA" w:rsidRPr="00F17018" w:rsidRDefault="005A37DA" w:rsidP="00FE7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363" w:type="dxa"/>
          </w:tcPr>
          <w:p w14:paraId="702E2604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FD9174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7F7154" w14:textId="102D9D70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737D6652" w14:textId="77777777" w:rsidTr="005A37DA">
        <w:tc>
          <w:tcPr>
            <w:tcW w:w="1057" w:type="dxa"/>
          </w:tcPr>
          <w:p w14:paraId="0AF5B562" w14:textId="1C5F8F38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F170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06" w:type="dxa"/>
          </w:tcPr>
          <w:p w14:paraId="0F3C3637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Stručni nalaz kotlovnice</w:t>
            </w:r>
          </w:p>
        </w:tc>
        <w:tc>
          <w:tcPr>
            <w:tcW w:w="1194" w:type="dxa"/>
          </w:tcPr>
          <w:p w14:paraId="402BBE1E" w14:textId="46C14ACE" w:rsidR="005A37DA" w:rsidRPr="00F17018" w:rsidRDefault="005A37DA" w:rsidP="00FE7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363" w:type="dxa"/>
          </w:tcPr>
          <w:p w14:paraId="71870743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A3F2EB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29610F" w14:textId="5AC1D8B8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717210AC" w14:textId="77777777" w:rsidTr="005A37DA">
        <w:tc>
          <w:tcPr>
            <w:tcW w:w="1057" w:type="dxa"/>
          </w:tcPr>
          <w:p w14:paraId="4143F57B" w14:textId="7D8444AA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306" w:type="dxa"/>
          </w:tcPr>
          <w:p w14:paraId="672D45A0" w14:textId="145A2F4B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Čišćenje dimnjaka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rotomatom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uz pristanak korisnika usluge</w:t>
            </w:r>
          </w:p>
        </w:tc>
        <w:tc>
          <w:tcPr>
            <w:tcW w:w="1194" w:type="dxa"/>
          </w:tcPr>
          <w:p w14:paraId="4ED4F213" w14:textId="6F9DE66E" w:rsidR="005A37DA" w:rsidRDefault="005A37DA" w:rsidP="00FE7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363" w:type="dxa"/>
          </w:tcPr>
          <w:p w14:paraId="683A7DB0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2BE481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57B2C5" w14:textId="01AB06AE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557AAC76" w14:textId="77777777" w:rsidTr="005A37DA">
        <w:tc>
          <w:tcPr>
            <w:tcW w:w="1057" w:type="dxa"/>
          </w:tcPr>
          <w:p w14:paraId="70E32DF7" w14:textId="362DCA10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306" w:type="dxa"/>
          </w:tcPr>
          <w:p w14:paraId="566744A8" w14:textId="774FC39F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Snimanje dimnjaka kamerom uz pristanak</w:t>
            </w:r>
          </w:p>
        </w:tc>
        <w:tc>
          <w:tcPr>
            <w:tcW w:w="1194" w:type="dxa"/>
          </w:tcPr>
          <w:p w14:paraId="52C1B879" w14:textId="2C496AC4" w:rsidR="005A37DA" w:rsidRDefault="005A37DA" w:rsidP="00FE7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363" w:type="dxa"/>
          </w:tcPr>
          <w:p w14:paraId="17766005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E459AF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CED2D2" w14:textId="43E9F18C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7DA" w:rsidRPr="00F17018" w14:paraId="73467481" w14:textId="77777777" w:rsidTr="005A37DA">
        <w:tc>
          <w:tcPr>
            <w:tcW w:w="1057" w:type="dxa"/>
          </w:tcPr>
          <w:p w14:paraId="37AAA388" w14:textId="60591576" w:rsidR="005A37DA" w:rsidRPr="00F17018" w:rsidRDefault="005A37DA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306" w:type="dxa"/>
          </w:tcPr>
          <w:p w14:paraId="28507458" w14:textId="73939654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Mjerenje analizom dimnih plinova uz pristanak</w:t>
            </w:r>
          </w:p>
        </w:tc>
        <w:tc>
          <w:tcPr>
            <w:tcW w:w="1194" w:type="dxa"/>
          </w:tcPr>
          <w:p w14:paraId="318C28F0" w14:textId="4C0C4ED1" w:rsidR="005A37DA" w:rsidRDefault="005A37DA" w:rsidP="00FE7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363" w:type="dxa"/>
          </w:tcPr>
          <w:p w14:paraId="61EEF29C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65271D" w14:textId="77777777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0B5846" w14:textId="53514F89" w:rsidR="005A37DA" w:rsidRPr="00F17018" w:rsidRDefault="005A37DA" w:rsidP="007D1F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CB4AE1" w14:textId="77777777" w:rsidR="0001738B" w:rsidRDefault="0001738B" w:rsidP="00AB3762">
      <w:pPr>
        <w:jc w:val="center"/>
        <w:rPr>
          <w:rFonts w:ascii="Arial" w:hAnsi="Arial" w:cs="Arial"/>
          <w:b/>
          <w:sz w:val="22"/>
          <w:szCs w:val="22"/>
        </w:rPr>
      </w:pPr>
    </w:p>
    <w:p w14:paraId="536532E8" w14:textId="77777777" w:rsidR="00BA64D6" w:rsidRPr="00F17018" w:rsidRDefault="00BA64D6" w:rsidP="00AB3762">
      <w:pPr>
        <w:jc w:val="center"/>
        <w:rPr>
          <w:rFonts w:ascii="Arial" w:hAnsi="Arial" w:cs="Arial"/>
          <w:b/>
          <w:sz w:val="22"/>
          <w:szCs w:val="22"/>
        </w:rPr>
      </w:pPr>
    </w:p>
    <w:p w14:paraId="5BD2C670" w14:textId="77777777" w:rsidR="00AB3762" w:rsidRPr="00F17018" w:rsidRDefault="00AB3762" w:rsidP="00AB3762">
      <w:pPr>
        <w:jc w:val="center"/>
        <w:rPr>
          <w:rFonts w:ascii="Arial" w:hAnsi="Arial" w:cs="Arial"/>
          <w:b/>
          <w:sz w:val="22"/>
          <w:szCs w:val="22"/>
        </w:rPr>
      </w:pPr>
    </w:p>
    <w:p w14:paraId="40139014" w14:textId="77777777" w:rsidR="00AB3762" w:rsidRPr="00F17018" w:rsidRDefault="00AB3762" w:rsidP="00AB3762">
      <w:pPr>
        <w:jc w:val="center"/>
        <w:rPr>
          <w:rFonts w:ascii="Arial" w:hAnsi="Arial" w:cs="Arial"/>
          <w:b/>
          <w:sz w:val="22"/>
          <w:szCs w:val="22"/>
        </w:rPr>
      </w:pPr>
      <w:r w:rsidRPr="00F17018">
        <w:rPr>
          <w:rFonts w:ascii="Arial" w:hAnsi="Arial" w:cs="Arial"/>
          <w:b/>
          <w:sz w:val="22"/>
          <w:szCs w:val="22"/>
        </w:rPr>
        <w:t>3. INDUSTRIJSKI OBJEKTI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513"/>
        <w:gridCol w:w="1097"/>
        <w:gridCol w:w="1511"/>
        <w:gridCol w:w="1417"/>
        <w:gridCol w:w="1667"/>
      </w:tblGrid>
      <w:tr w:rsidR="009F1AFB" w:rsidRPr="00F17018" w14:paraId="4BDF4459" w14:textId="3B2120AE" w:rsidTr="009F1AFB">
        <w:tc>
          <w:tcPr>
            <w:tcW w:w="1083" w:type="dxa"/>
            <w:shd w:val="clear" w:color="auto" w:fill="D9D9D9"/>
          </w:tcPr>
          <w:p w14:paraId="498B1D7E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018">
              <w:rPr>
                <w:rFonts w:ascii="Arial" w:hAnsi="Arial" w:cs="Arial"/>
                <w:b/>
                <w:sz w:val="22"/>
                <w:szCs w:val="22"/>
              </w:rPr>
              <w:t xml:space="preserve">REDNI </w:t>
            </w:r>
          </w:p>
          <w:p w14:paraId="78F73686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018">
              <w:rPr>
                <w:rFonts w:ascii="Arial" w:hAnsi="Arial" w:cs="Arial"/>
                <w:b/>
                <w:sz w:val="22"/>
                <w:szCs w:val="22"/>
              </w:rPr>
              <w:t>BROJ</w:t>
            </w:r>
          </w:p>
        </w:tc>
        <w:tc>
          <w:tcPr>
            <w:tcW w:w="2513" w:type="dxa"/>
            <w:shd w:val="clear" w:color="auto" w:fill="D9D9D9"/>
          </w:tcPr>
          <w:p w14:paraId="3EF3A505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018">
              <w:rPr>
                <w:rFonts w:ascii="Arial" w:hAnsi="Arial" w:cs="Arial"/>
                <w:b/>
                <w:sz w:val="22"/>
                <w:szCs w:val="22"/>
              </w:rPr>
              <w:t>NAZIV USLUGE</w:t>
            </w:r>
          </w:p>
        </w:tc>
        <w:tc>
          <w:tcPr>
            <w:tcW w:w="1097" w:type="dxa"/>
            <w:shd w:val="clear" w:color="auto" w:fill="D9D9D9"/>
          </w:tcPr>
          <w:p w14:paraId="5DFE1449" w14:textId="1EE62ECF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Jedinica mjere</w:t>
            </w:r>
          </w:p>
        </w:tc>
        <w:tc>
          <w:tcPr>
            <w:tcW w:w="1511" w:type="dxa"/>
            <w:shd w:val="clear" w:color="auto" w:fill="D9D9D9"/>
          </w:tcPr>
          <w:p w14:paraId="775D2848" w14:textId="07F4FA04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Cijena</w:t>
            </w:r>
          </w:p>
        </w:tc>
        <w:tc>
          <w:tcPr>
            <w:tcW w:w="1417" w:type="dxa"/>
            <w:shd w:val="clear" w:color="auto" w:fill="D9D9D9"/>
          </w:tcPr>
          <w:p w14:paraId="559B5FC2" w14:textId="77777777" w:rsidR="009F1AFB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PDV</w:t>
            </w:r>
          </w:p>
          <w:p w14:paraId="0E831A26" w14:textId="37F11EA8" w:rsidR="009F1AFB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25%</w:t>
            </w:r>
          </w:p>
        </w:tc>
        <w:tc>
          <w:tcPr>
            <w:tcW w:w="1667" w:type="dxa"/>
            <w:shd w:val="clear" w:color="auto" w:fill="D9D9D9"/>
          </w:tcPr>
          <w:p w14:paraId="00EF7E12" w14:textId="581C1A43" w:rsidR="009F1AFB" w:rsidRDefault="009F1AFB" w:rsidP="009F1A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</w:t>
            </w:r>
          </w:p>
        </w:tc>
      </w:tr>
      <w:tr w:rsidR="009F1AFB" w:rsidRPr="00F17018" w14:paraId="2776E03D" w14:textId="7EC41742" w:rsidTr="009F1AFB">
        <w:tc>
          <w:tcPr>
            <w:tcW w:w="1083" w:type="dxa"/>
          </w:tcPr>
          <w:p w14:paraId="4F4DDD47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13" w:type="dxa"/>
          </w:tcPr>
          <w:p w14:paraId="792EC98D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dimnjaka svih vrsta goriva</w:t>
            </w:r>
          </w:p>
        </w:tc>
        <w:tc>
          <w:tcPr>
            <w:tcW w:w="1097" w:type="dxa"/>
          </w:tcPr>
          <w:p w14:paraId="2DCC3DE2" w14:textId="0AC08691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kom</w:t>
            </w:r>
          </w:p>
        </w:tc>
        <w:tc>
          <w:tcPr>
            <w:tcW w:w="1511" w:type="dxa"/>
          </w:tcPr>
          <w:p w14:paraId="0F6EC48C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C8CC9D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43BD2AF3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46BDFE78" w14:textId="4B2587EA" w:rsidTr="009F1AFB">
        <w:tc>
          <w:tcPr>
            <w:tcW w:w="1083" w:type="dxa"/>
          </w:tcPr>
          <w:p w14:paraId="1685528A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13" w:type="dxa"/>
          </w:tcPr>
          <w:p w14:paraId="13BC2B76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etažne peći</w:t>
            </w:r>
          </w:p>
        </w:tc>
        <w:tc>
          <w:tcPr>
            <w:tcW w:w="1097" w:type="dxa"/>
          </w:tcPr>
          <w:p w14:paraId="799C2293" w14:textId="42E11704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kom</w:t>
            </w:r>
          </w:p>
        </w:tc>
        <w:tc>
          <w:tcPr>
            <w:tcW w:w="1511" w:type="dxa"/>
          </w:tcPr>
          <w:p w14:paraId="75E7553D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0C7006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79DBFB77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29704F76" w14:textId="074AEDCF" w:rsidTr="009F1AFB">
        <w:tc>
          <w:tcPr>
            <w:tcW w:w="1083" w:type="dxa"/>
          </w:tcPr>
          <w:p w14:paraId="01D81E6F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513" w:type="dxa"/>
          </w:tcPr>
          <w:p w14:paraId="5B143DD2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peći etažnog grijanja</w:t>
            </w:r>
          </w:p>
        </w:tc>
        <w:tc>
          <w:tcPr>
            <w:tcW w:w="1097" w:type="dxa"/>
          </w:tcPr>
          <w:p w14:paraId="093E1BE3" w14:textId="29BE1638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kom</w:t>
            </w:r>
          </w:p>
        </w:tc>
        <w:tc>
          <w:tcPr>
            <w:tcW w:w="1511" w:type="dxa"/>
          </w:tcPr>
          <w:p w14:paraId="2EC07C61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30C86B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6091CF20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533D6004" w14:textId="54C3EFEA" w:rsidTr="009F1AFB">
        <w:tc>
          <w:tcPr>
            <w:tcW w:w="1083" w:type="dxa"/>
          </w:tcPr>
          <w:p w14:paraId="54A51A83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513" w:type="dxa"/>
          </w:tcPr>
          <w:p w14:paraId="5CF6F9B7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dimnjaka kotlovnice ili procesnih industrijskih peći po dužnom metru</w:t>
            </w:r>
          </w:p>
        </w:tc>
        <w:tc>
          <w:tcPr>
            <w:tcW w:w="1097" w:type="dxa"/>
          </w:tcPr>
          <w:p w14:paraId="112D0450" w14:textId="1D18644C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4FFC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1511" w:type="dxa"/>
          </w:tcPr>
          <w:p w14:paraId="070B3002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7A3F05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7BD7D66C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1CCB6C2B" w14:textId="2249D516" w:rsidTr="009F1AFB">
        <w:tc>
          <w:tcPr>
            <w:tcW w:w="1083" w:type="dxa"/>
          </w:tcPr>
          <w:p w14:paraId="7499687E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513" w:type="dxa"/>
          </w:tcPr>
          <w:p w14:paraId="3C4AB152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pekarskih peći</w:t>
            </w:r>
          </w:p>
        </w:tc>
        <w:tc>
          <w:tcPr>
            <w:tcW w:w="1097" w:type="dxa"/>
          </w:tcPr>
          <w:p w14:paraId="366EFD52" w14:textId="7649D5B8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kom</w:t>
            </w:r>
          </w:p>
        </w:tc>
        <w:tc>
          <w:tcPr>
            <w:tcW w:w="1511" w:type="dxa"/>
          </w:tcPr>
          <w:p w14:paraId="5AF8FB3E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DDFB21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05807D8B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3E8F2F74" w14:textId="2D5CFB17" w:rsidTr="009F1AFB">
        <w:tc>
          <w:tcPr>
            <w:tcW w:w="1083" w:type="dxa"/>
          </w:tcPr>
          <w:p w14:paraId="43015DA6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513" w:type="dxa"/>
          </w:tcPr>
          <w:p w14:paraId="267293B4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dimovodnih kanala</w:t>
            </w:r>
          </w:p>
        </w:tc>
        <w:tc>
          <w:tcPr>
            <w:tcW w:w="1097" w:type="dxa"/>
          </w:tcPr>
          <w:p w14:paraId="54F43FC3" w14:textId="4B1C6A96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kom</w:t>
            </w:r>
          </w:p>
        </w:tc>
        <w:tc>
          <w:tcPr>
            <w:tcW w:w="1511" w:type="dxa"/>
          </w:tcPr>
          <w:p w14:paraId="393EF023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420101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631960AB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7C630A5E" w14:textId="5F9E6C9E" w:rsidTr="009F1AFB">
        <w:tc>
          <w:tcPr>
            <w:tcW w:w="1083" w:type="dxa"/>
          </w:tcPr>
          <w:p w14:paraId="161C4C96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513" w:type="dxa"/>
          </w:tcPr>
          <w:p w14:paraId="56B2C8FE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Čišćenje žarnih cijevi po dužnom metru</w:t>
            </w:r>
          </w:p>
        </w:tc>
        <w:tc>
          <w:tcPr>
            <w:tcW w:w="1097" w:type="dxa"/>
          </w:tcPr>
          <w:p w14:paraId="55C5D803" w14:textId="40E3D670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1511" w:type="dxa"/>
          </w:tcPr>
          <w:p w14:paraId="21FCDACF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ABDB9F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5BB9C3D6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61402C0C" w14:textId="009ACBCD" w:rsidTr="009F1AFB">
        <w:tc>
          <w:tcPr>
            <w:tcW w:w="1083" w:type="dxa"/>
          </w:tcPr>
          <w:p w14:paraId="7E91A9D0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513" w:type="dxa"/>
          </w:tcPr>
          <w:p w14:paraId="352C7F88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 xml:space="preserve">Kemijsko čišćenje žarnih cijevi po dužnom metru </w:t>
            </w:r>
          </w:p>
        </w:tc>
        <w:tc>
          <w:tcPr>
            <w:tcW w:w="1097" w:type="dxa"/>
          </w:tcPr>
          <w:p w14:paraId="3FAEA7C8" w14:textId="2AA165EF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1511" w:type="dxa"/>
          </w:tcPr>
          <w:p w14:paraId="2A678AAF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21B8DC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4D892FE5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756E8C5D" w14:textId="22FF356B" w:rsidTr="009F1AFB">
        <w:tc>
          <w:tcPr>
            <w:tcW w:w="1083" w:type="dxa"/>
          </w:tcPr>
          <w:p w14:paraId="75E6A558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513" w:type="dxa"/>
          </w:tcPr>
          <w:p w14:paraId="2C620AC5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Termo –tehničko ispitivanje</w:t>
            </w:r>
          </w:p>
        </w:tc>
        <w:tc>
          <w:tcPr>
            <w:tcW w:w="1097" w:type="dxa"/>
          </w:tcPr>
          <w:p w14:paraId="70F4671C" w14:textId="796FCF6E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kom</w:t>
            </w:r>
          </w:p>
        </w:tc>
        <w:tc>
          <w:tcPr>
            <w:tcW w:w="1511" w:type="dxa"/>
          </w:tcPr>
          <w:p w14:paraId="6B2494D4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2C2F41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33B104EA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5DA28F7A" w14:textId="291663F2" w:rsidTr="009F1AFB">
        <w:tc>
          <w:tcPr>
            <w:tcW w:w="1083" w:type="dxa"/>
          </w:tcPr>
          <w:p w14:paraId="2D0BB5A9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513" w:type="dxa"/>
          </w:tcPr>
          <w:p w14:paraId="3544E132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Vađenje čađe po sati</w:t>
            </w:r>
          </w:p>
        </w:tc>
        <w:tc>
          <w:tcPr>
            <w:tcW w:w="1097" w:type="dxa"/>
          </w:tcPr>
          <w:p w14:paraId="03BDED03" w14:textId="28554C75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</w:t>
            </w:r>
          </w:p>
        </w:tc>
        <w:tc>
          <w:tcPr>
            <w:tcW w:w="1511" w:type="dxa"/>
          </w:tcPr>
          <w:p w14:paraId="283A3F7E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D384D0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5B04F3B5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56C57660" w14:textId="68065AD1" w:rsidTr="009F1AFB">
        <w:tc>
          <w:tcPr>
            <w:tcW w:w="1083" w:type="dxa"/>
          </w:tcPr>
          <w:p w14:paraId="406718D5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513" w:type="dxa"/>
          </w:tcPr>
          <w:p w14:paraId="4E30713B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Spaljivanje dimnjaka, cijevi, komora i sl. po satu</w:t>
            </w:r>
          </w:p>
        </w:tc>
        <w:tc>
          <w:tcPr>
            <w:tcW w:w="1097" w:type="dxa"/>
          </w:tcPr>
          <w:p w14:paraId="1F1F0757" w14:textId="4EA1F4B4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</w:t>
            </w:r>
          </w:p>
        </w:tc>
        <w:tc>
          <w:tcPr>
            <w:tcW w:w="1511" w:type="dxa"/>
          </w:tcPr>
          <w:p w14:paraId="04694D41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F3D86C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56D6EBA0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481DE7EA" w14:textId="0E1A41F4" w:rsidTr="009F1AFB">
        <w:tc>
          <w:tcPr>
            <w:tcW w:w="1083" w:type="dxa"/>
          </w:tcPr>
          <w:p w14:paraId="705B30D1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513" w:type="dxa"/>
          </w:tcPr>
          <w:p w14:paraId="756CAA00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Atest cilindara dimnjaka</w:t>
            </w:r>
          </w:p>
        </w:tc>
        <w:tc>
          <w:tcPr>
            <w:tcW w:w="1097" w:type="dxa"/>
          </w:tcPr>
          <w:p w14:paraId="1A9C04F0" w14:textId="3B402EB6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kom</w:t>
            </w:r>
          </w:p>
        </w:tc>
        <w:tc>
          <w:tcPr>
            <w:tcW w:w="1511" w:type="dxa"/>
          </w:tcPr>
          <w:p w14:paraId="6E7636B6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C80B24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2060E58A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53253E93" w14:textId="4052A5F1" w:rsidTr="009F1AFB">
        <w:tc>
          <w:tcPr>
            <w:tcW w:w="1083" w:type="dxa"/>
          </w:tcPr>
          <w:p w14:paraId="3E56E954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513" w:type="dxa"/>
          </w:tcPr>
          <w:p w14:paraId="274215E2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Atest dimnjaka kotlovnice ili industrijske peći</w:t>
            </w:r>
          </w:p>
        </w:tc>
        <w:tc>
          <w:tcPr>
            <w:tcW w:w="1097" w:type="dxa"/>
          </w:tcPr>
          <w:p w14:paraId="2C4D658F" w14:textId="258DF721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kom</w:t>
            </w:r>
          </w:p>
        </w:tc>
        <w:tc>
          <w:tcPr>
            <w:tcW w:w="1511" w:type="dxa"/>
          </w:tcPr>
          <w:p w14:paraId="303DEFCC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7F7135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3DB4DAFA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7E72DD46" w14:textId="5E418D26" w:rsidTr="009F1AFB">
        <w:tc>
          <w:tcPr>
            <w:tcW w:w="1083" w:type="dxa"/>
          </w:tcPr>
          <w:p w14:paraId="56DE6298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513" w:type="dxa"/>
          </w:tcPr>
          <w:p w14:paraId="2C794F37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Ostale usluge po satu</w:t>
            </w:r>
          </w:p>
        </w:tc>
        <w:tc>
          <w:tcPr>
            <w:tcW w:w="1097" w:type="dxa"/>
          </w:tcPr>
          <w:p w14:paraId="7CCC433C" w14:textId="24C33C4D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4FFC">
              <w:rPr>
                <w:rFonts w:ascii="Arial" w:hAnsi="Arial" w:cs="Arial"/>
                <w:bCs/>
                <w:sz w:val="22"/>
                <w:szCs w:val="22"/>
              </w:rPr>
              <w:t>h</w:t>
            </w:r>
          </w:p>
        </w:tc>
        <w:tc>
          <w:tcPr>
            <w:tcW w:w="1511" w:type="dxa"/>
          </w:tcPr>
          <w:p w14:paraId="433C6170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478852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13D0CCF7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235D07CC" w14:textId="4C53D142" w:rsidTr="009F1AFB">
        <w:tc>
          <w:tcPr>
            <w:tcW w:w="1083" w:type="dxa"/>
          </w:tcPr>
          <w:p w14:paraId="179FD399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513" w:type="dxa"/>
          </w:tcPr>
          <w:p w14:paraId="69855026" w14:textId="039C2914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 xml:space="preserve"> Mjerenje koncentracije CO u </w:t>
            </w:r>
            <w:r>
              <w:rPr>
                <w:rFonts w:ascii="Arial" w:hAnsi="Arial" w:cs="Arial"/>
                <w:sz w:val="22"/>
                <w:szCs w:val="22"/>
              </w:rPr>
              <w:t>prostoriji</w:t>
            </w:r>
          </w:p>
        </w:tc>
        <w:tc>
          <w:tcPr>
            <w:tcW w:w="1097" w:type="dxa"/>
          </w:tcPr>
          <w:p w14:paraId="2992DFD8" w14:textId="5198C68D" w:rsidR="009F1AFB" w:rsidRPr="00ED4FFC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kom</w:t>
            </w:r>
          </w:p>
        </w:tc>
        <w:tc>
          <w:tcPr>
            <w:tcW w:w="1511" w:type="dxa"/>
          </w:tcPr>
          <w:p w14:paraId="02A231CC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62DF43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468FAD4A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2987922D" w14:textId="10F7C155" w:rsidTr="009F1AFB">
        <w:tc>
          <w:tcPr>
            <w:tcW w:w="1083" w:type="dxa"/>
          </w:tcPr>
          <w:p w14:paraId="691D1698" w14:textId="59ECC185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2513" w:type="dxa"/>
          </w:tcPr>
          <w:p w14:paraId="1BF8AC19" w14:textId="0DC4F0EE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Čišćenje dimnjaka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rotomatom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uz pristanak korisnika usluge</w:t>
            </w:r>
          </w:p>
        </w:tc>
        <w:tc>
          <w:tcPr>
            <w:tcW w:w="1097" w:type="dxa"/>
          </w:tcPr>
          <w:p w14:paraId="2DEEFD9F" w14:textId="176BD53F" w:rsidR="009F1AFB" w:rsidRDefault="009F1AFB" w:rsidP="007D1F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kom</w:t>
            </w:r>
          </w:p>
        </w:tc>
        <w:tc>
          <w:tcPr>
            <w:tcW w:w="1511" w:type="dxa"/>
          </w:tcPr>
          <w:p w14:paraId="44847BA0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3BE700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0BC09E5E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69E0C096" w14:textId="7788305F" w:rsidTr="009F1AFB">
        <w:tc>
          <w:tcPr>
            <w:tcW w:w="1083" w:type="dxa"/>
          </w:tcPr>
          <w:p w14:paraId="77F9858C" w14:textId="1DCC7F10" w:rsidR="009F1AFB" w:rsidRPr="00F17018" w:rsidRDefault="009F1AFB" w:rsidP="00ED4F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513" w:type="dxa"/>
          </w:tcPr>
          <w:p w14:paraId="3A854B9D" w14:textId="5AE76CD5" w:rsidR="009F1AFB" w:rsidRPr="00F17018" w:rsidRDefault="009F1AFB" w:rsidP="00ED4F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Snimanje dimnjaka kamerom uz pristanak</w:t>
            </w:r>
          </w:p>
        </w:tc>
        <w:tc>
          <w:tcPr>
            <w:tcW w:w="1097" w:type="dxa"/>
          </w:tcPr>
          <w:p w14:paraId="26B29456" w14:textId="78D3BBFB" w:rsidR="009F1AFB" w:rsidRDefault="009F1AFB" w:rsidP="00ED4FF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kom</w:t>
            </w:r>
          </w:p>
        </w:tc>
        <w:tc>
          <w:tcPr>
            <w:tcW w:w="1511" w:type="dxa"/>
          </w:tcPr>
          <w:p w14:paraId="2BF179F7" w14:textId="77777777" w:rsidR="009F1AFB" w:rsidRPr="00F17018" w:rsidRDefault="009F1AFB" w:rsidP="00ED4F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004506" w14:textId="77777777" w:rsidR="009F1AFB" w:rsidRPr="00F17018" w:rsidRDefault="009F1AFB" w:rsidP="00ED4F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3EB49D81" w14:textId="77777777" w:rsidR="009F1AFB" w:rsidRPr="00F17018" w:rsidRDefault="009F1AFB" w:rsidP="00ED4F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1AFB" w:rsidRPr="00F17018" w14:paraId="36B6E406" w14:textId="320B3468" w:rsidTr="009F1AFB">
        <w:tc>
          <w:tcPr>
            <w:tcW w:w="1083" w:type="dxa"/>
          </w:tcPr>
          <w:p w14:paraId="3CC5CE84" w14:textId="348603B9" w:rsidR="009F1AFB" w:rsidRPr="00F17018" w:rsidRDefault="009F1AFB" w:rsidP="00ED4F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2513" w:type="dxa"/>
          </w:tcPr>
          <w:p w14:paraId="0B9063A4" w14:textId="7B470B7B" w:rsidR="009F1AFB" w:rsidRPr="00F17018" w:rsidRDefault="009F1AFB" w:rsidP="00ED4F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Mjerenje analizom dimnih plinova uz pristanak</w:t>
            </w:r>
          </w:p>
        </w:tc>
        <w:tc>
          <w:tcPr>
            <w:tcW w:w="1097" w:type="dxa"/>
          </w:tcPr>
          <w:p w14:paraId="3D4B3B35" w14:textId="3292954D" w:rsidR="009F1AFB" w:rsidRDefault="009F1AFB" w:rsidP="00ED4FF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kom</w:t>
            </w:r>
          </w:p>
        </w:tc>
        <w:tc>
          <w:tcPr>
            <w:tcW w:w="1511" w:type="dxa"/>
          </w:tcPr>
          <w:p w14:paraId="0A2B35AD" w14:textId="77777777" w:rsidR="009F1AFB" w:rsidRPr="00F17018" w:rsidRDefault="009F1AFB" w:rsidP="00ED4F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F98071" w14:textId="77777777" w:rsidR="009F1AFB" w:rsidRPr="00F17018" w:rsidRDefault="009F1AFB" w:rsidP="00ED4F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dxa"/>
          </w:tcPr>
          <w:p w14:paraId="72E64BC0" w14:textId="77777777" w:rsidR="009F1AFB" w:rsidRPr="00F17018" w:rsidRDefault="009F1AFB" w:rsidP="00ED4F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300E8CA" w14:textId="77777777" w:rsidR="00AB3762" w:rsidRDefault="00AB3762" w:rsidP="00AB3762">
      <w:pPr>
        <w:jc w:val="center"/>
        <w:rPr>
          <w:rFonts w:ascii="Arial" w:hAnsi="Arial" w:cs="Arial"/>
          <w:b/>
        </w:rPr>
      </w:pPr>
    </w:p>
    <w:p w14:paraId="0B022102" w14:textId="77777777" w:rsidR="00BA64D6" w:rsidRPr="00F17018" w:rsidRDefault="00BA64D6" w:rsidP="00AB3762">
      <w:pPr>
        <w:jc w:val="center"/>
        <w:rPr>
          <w:rFonts w:ascii="Arial" w:hAnsi="Arial" w:cs="Arial"/>
          <w:b/>
        </w:rPr>
      </w:pPr>
    </w:p>
    <w:p w14:paraId="288FFFB8" w14:textId="77777777" w:rsidR="00ED4FFC" w:rsidRDefault="00ED4FFC" w:rsidP="00AB3762">
      <w:pPr>
        <w:jc w:val="center"/>
        <w:rPr>
          <w:rFonts w:ascii="Arial" w:hAnsi="Arial" w:cs="Arial"/>
          <w:b/>
          <w:sz w:val="22"/>
          <w:szCs w:val="22"/>
        </w:rPr>
      </w:pPr>
    </w:p>
    <w:p w14:paraId="14EF6966" w14:textId="3C767C6C" w:rsidR="00AB3762" w:rsidRPr="00F17018" w:rsidRDefault="00AB3762" w:rsidP="00AB3762">
      <w:pPr>
        <w:jc w:val="center"/>
        <w:rPr>
          <w:rFonts w:ascii="Arial" w:hAnsi="Arial" w:cs="Arial"/>
          <w:b/>
          <w:sz w:val="22"/>
          <w:szCs w:val="22"/>
        </w:rPr>
      </w:pPr>
      <w:r w:rsidRPr="00F17018">
        <w:rPr>
          <w:rFonts w:ascii="Arial" w:hAnsi="Arial" w:cs="Arial"/>
          <w:b/>
          <w:sz w:val="22"/>
          <w:szCs w:val="22"/>
        </w:rPr>
        <w:t>4. ČIŠĆENJE KOTLOVA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134"/>
        <w:gridCol w:w="1134"/>
        <w:gridCol w:w="992"/>
        <w:gridCol w:w="1276"/>
      </w:tblGrid>
      <w:tr w:rsidR="009F1AFB" w:rsidRPr="00F17018" w14:paraId="2409CF69" w14:textId="71AD1603" w:rsidTr="009F1AFB">
        <w:tc>
          <w:tcPr>
            <w:tcW w:w="817" w:type="dxa"/>
            <w:shd w:val="clear" w:color="auto" w:fill="D9D9D9"/>
          </w:tcPr>
          <w:p w14:paraId="2382AC76" w14:textId="6D19FE95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Red.br.</w:t>
            </w:r>
          </w:p>
        </w:tc>
        <w:tc>
          <w:tcPr>
            <w:tcW w:w="4253" w:type="dxa"/>
            <w:shd w:val="clear" w:color="auto" w:fill="D9D9D9"/>
          </w:tcPr>
          <w:p w14:paraId="671EDD97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018">
              <w:rPr>
                <w:rFonts w:ascii="Arial" w:hAnsi="Arial" w:cs="Arial"/>
                <w:b/>
                <w:sz w:val="22"/>
                <w:szCs w:val="22"/>
              </w:rPr>
              <w:t>NAZIV USLUGE</w:t>
            </w:r>
          </w:p>
        </w:tc>
        <w:tc>
          <w:tcPr>
            <w:tcW w:w="1134" w:type="dxa"/>
            <w:shd w:val="clear" w:color="auto" w:fill="D9D9D9"/>
          </w:tcPr>
          <w:p w14:paraId="641FF50F" w14:textId="17B7B72C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Jedinica mjere</w:t>
            </w:r>
          </w:p>
        </w:tc>
        <w:tc>
          <w:tcPr>
            <w:tcW w:w="1134" w:type="dxa"/>
            <w:shd w:val="clear" w:color="auto" w:fill="D9D9D9"/>
          </w:tcPr>
          <w:p w14:paraId="30B4D2DA" w14:textId="17EA12DC" w:rsidR="009F1AFB" w:rsidRPr="00F17018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Cijena </w:t>
            </w:r>
          </w:p>
        </w:tc>
        <w:tc>
          <w:tcPr>
            <w:tcW w:w="992" w:type="dxa"/>
            <w:shd w:val="clear" w:color="auto" w:fill="D9D9D9"/>
          </w:tcPr>
          <w:p w14:paraId="394C21DC" w14:textId="77777777" w:rsidR="009F1AFB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PDV</w:t>
            </w:r>
          </w:p>
          <w:p w14:paraId="6B1EE66E" w14:textId="36C80284" w:rsidR="009F1AFB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25%</w:t>
            </w:r>
          </w:p>
        </w:tc>
        <w:tc>
          <w:tcPr>
            <w:tcW w:w="1276" w:type="dxa"/>
            <w:shd w:val="clear" w:color="auto" w:fill="D9D9D9"/>
          </w:tcPr>
          <w:p w14:paraId="1832563F" w14:textId="47070380" w:rsidR="009F1AFB" w:rsidRDefault="009F1AFB" w:rsidP="007D1F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</w:t>
            </w:r>
          </w:p>
        </w:tc>
      </w:tr>
      <w:tr w:rsidR="009F1AFB" w:rsidRPr="00F17018" w14:paraId="4C1450E5" w14:textId="5E236AC1" w:rsidTr="009F1AFB">
        <w:tc>
          <w:tcPr>
            <w:tcW w:w="817" w:type="dxa"/>
          </w:tcPr>
          <w:p w14:paraId="2766BD4C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14:paraId="2B78D165" w14:textId="77777777" w:rsidR="009F1AFB" w:rsidRPr="00F17018" w:rsidRDefault="009F1AFB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od 40-50 KW ili 39,5-49,8 Kcal</w:t>
            </w:r>
          </w:p>
        </w:tc>
        <w:tc>
          <w:tcPr>
            <w:tcW w:w="1134" w:type="dxa"/>
          </w:tcPr>
          <w:p w14:paraId="5D6728E4" w14:textId="05022F67" w:rsidR="009F1AFB" w:rsidRPr="00F17018" w:rsidRDefault="008647EC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34" w:type="dxa"/>
          </w:tcPr>
          <w:p w14:paraId="59988ADE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3F61AA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C34CFA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AFB" w:rsidRPr="00F17018" w14:paraId="75EA0604" w14:textId="526CC4A6" w:rsidTr="009F1AFB">
        <w:tc>
          <w:tcPr>
            <w:tcW w:w="817" w:type="dxa"/>
          </w:tcPr>
          <w:p w14:paraId="427050C3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14:paraId="69D70E12" w14:textId="77777777" w:rsidR="009F1AFB" w:rsidRPr="00F17018" w:rsidRDefault="009F1AFB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od 51-115 KW ili 50,7-98,9  Kcal</w:t>
            </w:r>
          </w:p>
        </w:tc>
        <w:tc>
          <w:tcPr>
            <w:tcW w:w="1134" w:type="dxa"/>
          </w:tcPr>
          <w:p w14:paraId="14877D90" w14:textId="146A778C" w:rsidR="009F1AFB" w:rsidRPr="00F17018" w:rsidRDefault="008647EC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34" w:type="dxa"/>
          </w:tcPr>
          <w:p w14:paraId="2CE8B164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85B1F8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C0E621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AFB" w:rsidRPr="00F17018" w14:paraId="75B342E0" w14:textId="504940F3" w:rsidTr="009F1AFB">
        <w:tc>
          <w:tcPr>
            <w:tcW w:w="817" w:type="dxa"/>
          </w:tcPr>
          <w:p w14:paraId="2DF5CC9A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253" w:type="dxa"/>
          </w:tcPr>
          <w:p w14:paraId="49B7013E" w14:textId="77777777" w:rsidR="009F1AFB" w:rsidRPr="00F17018" w:rsidRDefault="009F1AFB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od 116-290 KW ili 99,7-249,4 Kcal</w:t>
            </w:r>
          </w:p>
        </w:tc>
        <w:tc>
          <w:tcPr>
            <w:tcW w:w="1134" w:type="dxa"/>
          </w:tcPr>
          <w:p w14:paraId="77607927" w14:textId="6EAA84CD" w:rsidR="009F1AFB" w:rsidRPr="00F17018" w:rsidRDefault="008647EC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34" w:type="dxa"/>
          </w:tcPr>
          <w:p w14:paraId="4B14BD69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DA0254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4D96A0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AFB" w:rsidRPr="00F17018" w14:paraId="6731F5D3" w14:textId="2C9844A1" w:rsidTr="009F1AFB">
        <w:tc>
          <w:tcPr>
            <w:tcW w:w="817" w:type="dxa"/>
          </w:tcPr>
          <w:p w14:paraId="7919947E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253" w:type="dxa"/>
          </w:tcPr>
          <w:p w14:paraId="65628F32" w14:textId="77777777" w:rsidR="009F1AFB" w:rsidRPr="00F17018" w:rsidRDefault="009F1AFB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od 291-405 KW ili 250,2-348,3 Kcal</w:t>
            </w:r>
          </w:p>
        </w:tc>
        <w:tc>
          <w:tcPr>
            <w:tcW w:w="1134" w:type="dxa"/>
          </w:tcPr>
          <w:p w14:paraId="08BD9147" w14:textId="09359E8A" w:rsidR="009F1AFB" w:rsidRPr="00F17018" w:rsidRDefault="008647EC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34" w:type="dxa"/>
          </w:tcPr>
          <w:p w14:paraId="6B7AF5BB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D9918F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8D996C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AFB" w:rsidRPr="00F17018" w14:paraId="2D6BA34A" w14:textId="1B43A246" w:rsidTr="009F1AFB">
        <w:tc>
          <w:tcPr>
            <w:tcW w:w="817" w:type="dxa"/>
          </w:tcPr>
          <w:p w14:paraId="02B09944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253" w:type="dxa"/>
          </w:tcPr>
          <w:p w14:paraId="4BF4719C" w14:textId="77777777" w:rsidR="009F1AFB" w:rsidRPr="00F17018" w:rsidRDefault="009F1AFB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od 406-580 KW ili 349-498,8 Kcal</w:t>
            </w:r>
          </w:p>
        </w:tc>
        <w:tc>
          <w:tcPr>
            <w:tcW w:w="1134" w:type="dxa"/>
          </w:tcPr>
          <w:p w14:paraId="43C8F80A" w14:textId="311E3B37" w:rsidR="009F1AFB" w:rsidRPr="00F17018" w:rsidRDefault="008647EC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34" w:type="dxa"/>
          </w:tcPr>
          <w:p w14:paraId="0FE05D65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5ED722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B50956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AFB" w:rsidRPr="00F17018" w14:paraId="7374CC03" w14:textId="1833DAAC" w:rsidTr="009F1AFB">
        <w:tc>
          <w:tcPr>
            <w:tcW w:w="817" w:type="dxa"/>
          </w:tcPr>
          <w:p w14:paraId="15641F2F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253" w:type="dxa"/>
          </w:tcPr>
          <w:p w14:paraId="3D0D049F" w14:textId="0140E094" w:rsidR="009F1AFB" w:rsidRPr="00F17018" w:rsidRDefault="009F1AFB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od 581-930 KW ili 499,6-799,</w:t>
            </w:r>
            <w:r w:rsidR="008647EC">
              <w:rPr>
                <w:rFonts w:ascii="Arial" w:hAnsi="Arial" w:cs="Arial"/>
                <w:sz w:val="22"/>
                <w:szCs w:val="22"/>
              </w:rPr>
              <w:t>8</w:t>
            </w:r>
            <w:r w:rsidRPr="00F17018">
              <w:rPr>
                <w:rFonts w:ascii="Arial" w:hAnsi="Arial" w:cs="Arial"/>
                <w:sz w:val="22"/>
                <w:szCs w:val="22"/>
              </w:rPr>
              <w:t xml:space="preserve"> Kcal</w:t>
            </w:r>
          </w:p>
        </w:tc>
        <w:tc>
          <w:tcPr>
            <w:tcW w:w="1134" w:type="dxa"/>
          </w:tcPr>
          <w:p w14:paraId="71A9D318" w14:textId="3C650A63" w:rsidR="009F1AFB" w:rsidRPr="00F17018" w:rsidRDefault="008647EC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34" w:type="dxa"/>
          </w:tcPr>
          <w:p w14:paraId="1B1443AC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F164F2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8B554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AFB" w:rsidRPr="00F17018" w14:paraId="3BEA3E5F" w14:textId="1E311DE0" w:rsidTr="009F1AFB">
        <w:tc>
          <w:tcPr>
            <w:tcW w:w="817" w:type="dxa"/>
          </w:tcPr>
          <w:p w14:paraId="62C38793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253" w:type="dxa"/>
          </w:tcPr>
          <w:p w14:paraId="0234EF3E" w14:textId="77777777" w:rsidR="009F1AFB" w:rsidRPr="00F17018" w:rsidRDefault="009F1AFB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od 931-1395 KW ili 800,6-1199,9 Kcal</w:t>
            </w:r>
          </w:p>
        </w:tc>
        <w:tc>
          <w:tcPr>
            <w:tcW w:w="1134" w:type="dxa"/>
          </w:tcPr>
          <w:p w14:paraId="570E5B2E" w14:textId="7D05F936" w:rsidR="009F1AFB" w:rsidRPr="00F17018" w:rsidRDefault="008647EC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34" w:type="dxa"/>
          </w:tcPr>
          <w:p w14:paraId="5CCCE7EC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D5BD57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3E35B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AFB" w:rsidRPr="00F17018" w14:paraId="3B3951E8" w14:textId="7645F0BF" w:rsidTr="009F1AFB">
        <w:tc>
          <w:tcPr>
            <w:tcW w:w="817" w:type="dxa"/>
          </w:tcPr>
          <w:p w14:paraId="2467A319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253" w:type="dxa"/>
          </w:tcPr>
          <w:p w14:paraId="36E8AEBB" w14:textId="77777777" w:rsidR="009F1AFB" w:rsidRPr="00F17018" w:rsidRDefault="009F1AFB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od  1396-2395 KW ili 1200,5-2059,7 Kcal</w:t>
            </w:r>
          </w:p>
        </w:tc>
        <w:tc>
          <w:tcPr>
            <w:tcW w:w="1134" w:type="dxa"/>
          </w:tcPr>
          <w:p w14:paraId="3D5BCB9B" w14:textId="2D0D5E9E" w:rsidR="009F1AFB" w:rsidRPr="00F17018" w:rsidRDefault="008647EC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34" w:type="dxa"/>
          </w:tcPr>
          <w:p w14:paraId="059EE163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C3D176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31D5A8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AFB" w:rsidRPr="00F17018" w14:paraId="31C290EA" w14:textId="36DE7B0E" w:rsidTr="009F1AFB">
        <w:tc>
          <w:tcPr>
            <w:tcW w:w="817" w:type="dxa"/>
          </w:tcPr>
          <w:p w14:paraId="2107FAF0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253" w:type="dxa"/>
          </w:tcPr>
          <w:p w14:paraId="4A3291DE" w14:textId="77777777" w:rsidR="009F1AFB" w:rsidRPr="00F17018" w:rsidRDefault="009F1AFB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od 2396-3490 KW ili 2060,5-3001,4 Kcal</w:t>
            </w:r>
          </w:p>
        </w:tc>
        <w:tc>
          <w:tcPr>
            <w:tcW w:w="1134" w:type="dxa"/>
          </w:tcPr>
          <w:p w14:paraId="1A2EFF69" w14:textId="28491E59" w:rsidR="009F1AFB" w:rsidRPr="00F17018" w:rsidRDefault="008647EC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34" w:type="dxa"/>
          </w:tcPr>
          <w:p w14:paraId="1809244E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3A2EF3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2386A8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AFB" w:rsidRPr="00F17018" w14:paraId="18612F4E" w14:textId="3DF181D8" w:rsidTr="009F1AFB">
        <w:tc>
          <w:tcPr>
            <w:tcW w:w="817" w:type="dxa"/>
          </w:tcPr>
          <w:p w14:paraId="103E2CEA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253" w:type="dxa"/>
          </w:tcPr>
          <w:p w14:paraId="3C4DC08F" w14:textId="77777777" w:rsidR="009F1AFB" w:rsidRPr="00F17018" w:rsidRDefault="009F1AFB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od 4651-5650 KW ili 3075-4859 Kcal</w:t>
            </w:r>
          </w:p>
        </w:tc>
        <w:tc>
          <w:tcPr>
            <w:tcW w:w="1134" w:type="dxa"/>
          </w:tcPr>
          <w:p w14:paraId="0CC6A421" w14:textId="1ED76B91" w:rsidR="009F1AFB" w:rsidRPr="00F17018" w:rsidRDefault="008647EC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34" w:type="dxa"/>
          </w:tcPr>
          <w:p w14:paraId="3B932E3A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34513D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0F18C0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AFB" w:rsidRPr="00F17018" w14:paraId="7B104AC6" w14:textId="5F35836C" w:rsidTr="009F1AFB">
        <w:tc>
          <w:tcPr>
            <w:tcW w:w="817" w:type="dxa"/>
          </w:tcPr>
          <w:p w14:paraId="63607AB5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253" w:type="dxa"/>
          </w:tcPr>
          <w:p w14:paraId="07505483" w14:textId="77777777" w:rsidR="009F1AFB" w:rsidRPr="00F17018" w:rsidRDefault="009F1AFB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od 5650-7000 KW ili 4859-6020 Kcal</w:t>
            </w:r>
          </w:p>
        </w:tc>
        <w:tc>
          <w:tcPr>
            <w:tcW w:w="1134" w:type="dxa"/>
          </w:tcPr>
          <w:p w14:paraId="7CD25834" w14:textId="06977302" w:rsidR="009F1AFB" w:rsidRPr="00F17018" w:rsidRDefault="008647EC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34" w:type="dxa"/>
          </w:tcPr>
          <w:p w14:paraId="2C8EBDB3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08895B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FFA1E0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AFB" w:rsidRPr="00F17018" w14:paraId="5FC862CD" w14:textId="43F1C778" w:rsidTr="009F1AFB">
        <w:tc>
          <w:tcPr>
            <w:tcW w:w="817" w:type="dxa"/>
          </w:tcPr>
          <w:p w14:paraId="3B118A76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253" w:type="dxa"/>
          </w:tcPr>
          <w:p w14:paraId="2AF9A683" w14:textId="77777777" w:rsidR="009F1AFB" w:rsidRPr="00F17018" w:rsidRDefault="009F1AFB" w:rsidP="007D1F0F">
            <w:pPr>
              <w:rPr>
                <w:rFonts w:ascii="Arial" w:hAnsi="Arial" w:cs="Arial"/>
                <w:sz w:val="22"/>
                <w:szCs w:val="22"/>
              </w:rPr>
            </w:pPr>
            <w:r w:rsidRPr="00F17018">
              <w:rPr>
                <w:rFonts w:ascii="Arial" w:hAnsi="Arial" w:cs="Arial"/>
                <w:sz w:val="22"/>
                <w:szCs w:val="22"/>
              </w:rPr>
              <w:t>od 7-10 MW ili 6020-8600 Kcal</w:t>
            </w:r>
          </w:p>
        </w:tc>
        <w:tc>
          <w:tcPr>
            <w:tcW w:w="1134" w:type="dxa"/>
          </w:tcPr>
          <w:p w14:paraId="2D870C1D" w14:textId="250B79AC" w:rsidR="009F1AFB" w:rsidRPr="00F17018" w:rsidRDefault="008647EC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1134" w:type="dxa"/>
          </w:tcPr>
          <w:p w14:paraId="30E86DC8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F7903D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7E302B" w14:textId="77777777" w:rsidR="009F1AFB" w:rsidRPr="00F17018" w:rsidRDefault="009F1AFB" w:rsidP="007D1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2CA58A" w14:textId="77777777" w:rsidR="008647EC" w:rsidRDefault="008647EC" w:rsidP="00855D39">
      <w:pPr>
        <w:jc w:val="right"/>
        <w:rPr>
          <w:rFonts w:ascii="Arial" w:hAnsi="Arial" w:cs="Arial"/>
          <w:b/>
          <w:i/>
        </w:rPr>
      </w:pPr>
    </w:p>
    <w:p w14:paraId="430DCCC8" w14:textId="77777777" w:rsidR="008647EC" w:rsidRDefault="008647EC" w:rsidP="00855D39">
      <w:pPr>
        <w:jc w:val="right"/>
        <w:rPr>
          <w:rFonts w:ascii="Arial" w:hAnsi="Arial" w:cs="Arial"/>
          <w:b/>
          <w:i/>
        </w:rPr>
      </w:pPr>
    </w:p>
    <w:p w14:paraId="5C85243E" w14:textId="77777777" w:rsidR="008647EC" w:rsidRDefault="008647EC" w:rsidP="00855D39">
      <w:pPr>
        <w:jc w:val="right"/>
        <w:rPr>
          <w:rFonts w:ascii="Arial" w:hAnsi="Arial" w:cs="Arial"/>
          <w:b/>
          <w:i/>
        </w:rPr>
      </w:pPr>
    </w:p>
    <w:p w14:paraId="07619C0C" w14:textId="77777777" w:rsidR="008647EC" w:rsidRDefault="008647EC" w:rsidP="00855D39">
      <w:pPr>
        <w:jc w:val="right"/>
        <w:rPr>
          <w:rFonts w:ascii="Arial" w:hAnsi="Arial" w:cs="Arial"/>
          <w:b/>
          <w:i/>
        </w:rPr>
      </w:pPr>
    </w:p>
    <w:p w14:paraId="56E9791A" w14:textId="77777777" w:rsidR="008647EC" w:rsidRDefault="008647EC" w:rsidP="00855D39">
      <w:pPr>
        <w:jc w:val="right"/>
        <w:rPr>
          <w:rFonts w:ascii="Arial" w:hAnsi="Arial" w:cs="Arial"/>
          <w:b/>
          <w:i/>
        </w:rPr>
      </w:pPr>
    </w:p>
    <w:p w14:paraId="50A1D561" w14:textId="77777777" w:rsidR="008647EC" w:rsidRDefault="008647EC" w:rsidP="00855D39">
      <w:pPr>
        <w:jc w:val="right"/>
        <w:rPr>
          <w:rFonts w:ascii="Arial" w:hAnsi="Arial" w:cs="Arial"/>
          <w:b/>
          <w:i/>
        </w:rPr>
      </w:pPr>
    </w:p>
    <w:p w14:paraId="39288363" w14:textId="77777777" w:rsidR="008647EC" w:rsidRDefault="008647EC" w:rsidP="00855D39">
      <w:pPr>
        <w:jc w:val="right"/>
        <w:rPr>
          <w:rFonts w:ascii="Arial" w:hAnsi="Arial" w:cs="Arial"/>
          <w:b/>
          <w:i/>
        </w:rPr>
      </w:pPr>
    </w:p>
    <w:p w14:paraId="1505322B" w14:textId="77777777" w:rsidR="008647EC" w:rsidRDefault="008647EC" w:rsidP="00855D39">
      <w:pPr>
        <w:jc w:val="right"/>
        <w:rPr>
          <w:rFonts w:ascii="Arial" w:hAnsi="Arial" w:cs="Arial"/>
          <w:b/>
          <w:i/>
        </w:rPr>
      </w:pPr>
    </w:p>
    <w:p w14:paraId="6F52EECD" w14:textId="77777777" w:rsidR="008647EC" w:rsidRDefault="008647EC" w:rsidP="00855D39">
      <w:pPr>
        <w:jc w:val="right"/>
        <w:rPr>
          <w:rFonts w:ascii="Arial" w:hAnsi="Arial" w:cs="Arial"/>
          <w:b/>
          <w:i/>
        </w:rPr>
      </w:pPr>
    </w:p>
    <w:p w14:paraId="28CA1003" w14:textId="77777777" w:rsidR="008647EC" w:rsidRDefault="008647EC" w:rsidP="00855D39">
      <w:pPr>
        <w:jc w:val="right"/>
        <w:rPr>
          <w:rFonts w:ascii="Arial" w:hAnsi="Arial" w:cs="Arial"/>
          <w:b/>
          <w:i/>
        </w:rPr>
      </w:pPr>
    </w:p>
    <w:p w14:paraId="0C704BE3" w14:textId="77777777" w:rsidR="008647EC" w:rsidRDefault="008647EC" w:rsidP="00855D39">
      <w:pPr>
        <w:jc w:val="right"/>
        <w:rPr>
          <w:rFonts w:ascii="Arial" w:hAnsi="Arial" w:cs="Arial"/>
          <w:b/>
          <w:i/>
        </w:rPr>
      </w:pPr>
    </w:p>
    <w:p w14:paraId="0B78863E" w14:textId="77777777" w:rsidR="008647EC" w:rsidRDefault="008647EC" w:rsidP="00855D39">
      <w:pPr>
        <w:jc w:val="right"/>
        <w:rPr>
          <w:rFonts w:ascii="Arial" w:hAnsi="Arial" w:cs="Arial"/>
          <w:b/>
          <w:i/>
        </w:rPr>
      </w:pPr>
    </w:p>
    <w:p w14:paraId="2D614142" w14:textId="77777777" w:rsidR="008647EC" w:rsidRDefault="008647EC" w:rsidP="00855D39">
      <w:pPr>
        <w:jc w:val="right"/>
        <w:rPr>
          <w:rFonts w:ascii="Arial" w:hAnsi="Arial" w:cs="Arial"/>
          <w:b/>
          <w:i/>
        </w:rPr>
      </w:pPr>
    </w:p>
    <w:p w14:paraId="3DF8AB11" w14:textId="77777777" w:rsidR="008647EC" w:rsidRDefault="008647EC" w:rsidP="00855D39">
      <w:pPr>
        <w:jc w:val="right"/>
        <w:rPr>
          <w:rFonts w:ascii="Arial" w:hAnsi="Arial" w:cs="Arial"/>
          <w:b/>
          <w:i/>
        </w:rPr>
      </w:pPr>
    </w:p>
    <w:p w14:paraId="258347D0" w14:textId="03A6A2F9" w:rsidR="00AB3762" w:rsidRPr="00F17018" w:rsidRDefault="00AB3762" w:rsidP="00855D39">
      <w:pPr>
        <w:jc w:val="right"/>
        <w:rPr>
          <w:rFonts w:ascii="Arial" w:hAnsi="Arial" w:cs="Arial"/>
          <w:b/>
          <w:i/>
        </w:rPr>
      </w:pPr>
      <w:r w:rsidRPr="00F17018">
        <w:rPr>
          <w:rFonts w:ascii="Arial" w:hAnsi="Arial" w:cs="Arial"/>
          <w:b/>
          <w:i/>
        </w:rPr>
        <w:lastRenderedPageBreak/>
        <w:t xml:space="preserve"> Obrazac </w:t>
      </w:r>
      <w:r w:rsidR="008647EC">
        <w:rPr>
          <w:rFonts w:ascii="Arial" w:hAnsi="Arial" w:cs="Arial"/>
          <w:b/>
          <w:i/>
        </w:rPr>
        <w:t>a</w:t>
      </w:r>
      <w:r w:rsidRPr="00F17018">
        <w:rPr>
          <w:rFonts w:ascii="Arial" w:hAnsi="Arial" w:cs="Arial"/>
          <w:b/>
          <w:i/>
        </w:rPr>
        <w:t>)</w:t>
      </w:r>
    </w:p>
    <w:p w14:paraId="3866BB46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color w:val="000000"/>
          <w:spacing w:val="-1"/>
          <w:u w:val="single"/>
          <w:lang w:val="hr-HR"/>
        </w:rPr>
      </w:pPr>
      <w:r w:rsidRPr="00F17018">
        <w:rPr>
          <w:rFonts w:ascii="Arial" w:hAnsi="Arial" w:cs="Arial"/>
          <w:b/>
          <w:bCs/>
          <w:color w:val="000000"/>
          <w:spacing w:val="-1"/>
          <w:u w:val="single"/>
          <w:lang w:val="hr-HR"/>
        </w:rPr>
        <w:t>Naručitelj:</w:t>
      </w:r>
    </w:p>
    <w:p w14:paraId="582B358F" w14:textId="77777777" w:rsidR="00AB3762" w:rsidRPr="00F17018" w:rsidRDefault="00AB3762" w:rsidP="00AB3762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 xml:space="preserve">OPĆINA </w:t>
      </w:r>
      <w:r w:rsidR="00F97643" w:rsidRPr="00F17018">
        <w:rPr>
          <w:rFonts w:ascii="Arial" w:hAnsi="Arial" w:cs="Arial"/>
          <w:color w:val="000000"/>
          <w:sz w:val="22"/>
          <w:szCs w:val="22"/>
        </w:rPr>
        <w:t>SEVERIN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</w:t>
      </w:r>
      <w:r w:rsidR="00F97643" w:rsidRPr="00F17018">
        <w:rPr>
          <w:rFonts w:ascii="Arial" w:hAnsi="Arial" w:cs="Arial"/>
          <w:color w:val="000000"/>
          <w:sz w:val="22"/>
          <w:szCs w:val="22"/>
        </w:rPr>
        <w:t>Severin 137, 43274</w:t>
      </w:r>
      <w:r w:rsidR="0001738B" w:rsidRPr="00F17018">
        <w:rPr>
          <w:rFonts w:ascii="Arial" w:hAnsi="Arial" w:cs="Arial"/>
          <w:color w:val="000000"/>
          <w:sz w:val="22"/>
          <w:szCs w:val="22"/>
        </w:rPr>
        <w:t xml:space="preserve"> </w:t>
      </w:r>
      <w:r w:rsidR="00F97643" w:rsidRPr="00F17018">
        <w:rPr>
          <w:rFonts w:ascii="Arial" w:hAnsi="Arial" w:cs="Arial"/>
          <w:color w:val="000000"/>
          <w:sz w:val="22"/>
          <w:szCs w:val="22"/>
        </w:rPr>
        <w:t>SEVERIN</w:t>
      </w:r>
    </w:p>
    <w:p w14:paraId="0CB29395" w14:textId="77777777" w:rsidR="00AB3762" w:rsidRPr="00F17018" w:rsidRDefault="00AB3762" w:rsidP="00AB3762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>MB: 025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46183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OIB: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08666646178</w:t>
      </w:r>
      <w:r w:rsidRPr="00F17018">
        <w:rPr>
          <w:rFonts w:ascii="Arial" w:hAnsi="Arial" w:cs="Arial"/>
          <w:color w:val="000000"/>
          <w:sz w:val="22"/>
          <w:szCs w:val="22"/>
        </w:rPr>
        <w:t>.</w:t>
      </w:r>
    </w:p>
    <w:p w14:paraId="39D46C6F" w14:textId="77777777" w:rsidR="00AB3762" w:rsidRPr="00F17018" w:rsidRDefault="00AB3762" w:rsidP="00AB3762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>Tel. 043/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889-</w:t>
      </w:r>
      <w:r w:rsidR="0001738B" w:rsidRPr="00F17018">
        <w:rPr>
          <w:rFonts w:ascii="Arial" w:hAnsi="Arial" w:cs="Arial"/>
          <w:color w:val="000000"/>
          <w:sz w:val="22"/>
          <w:szCs w:val="22"/>
        </w:rPr>
        <w:t>01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0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550A5BC" w14:textId="77777777" w:rsidR="00AB3762" w:rsidRPr="00F17018" w:rsidRDefault="00AB3762" w:rsidP="00AB3762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>Telefaks: 043/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889</w:t>
      </w:r>
      <w:r w:rsidR="00041E22" w:rsidRPr="00F17018">
        <w:rPr>
          <w:rFonts w:ascii="Arial" w:hAnsi="Arial" w:cs="Arial"/>
          <w:color w:val="000000"/>
          <w:sz w:val="22"/>
          <w:szCs w:val="22"/>
        </w:rPr>
        <w:t>-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011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1F2D4BF" w14:textId="1F421747" w:rsidR="00AB3762" w:rsidRDefault="00AA0DD5" w:rsidP="00AB3762">
      <w:pPr>
        <w:pStyle w:val="NoSpacing1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e-mail</w:t>
      </w:r>
      <w:r w:rsidR="00AB3762" w:rsidRPr="00F17018">
        <w:rPr>
          <w:rFonts w:ascii="Arial" w:hAnsi="Arial" w:cs="Arial"/>
          <w:lang w:val="hr-HR"/>
        </w:rPr>
        <w:t>:</w:t>
      </w:r>
      <w:r w:rsidR="00041E22" w:rsidRPr="00F17018">
        <w:rPr>
          <w:rFonts w:ascii="Arial" w:hAnsi="Arial" w:cs="Arial"/>
          <w:lang w:val="hr-HR"/>
        </w:rPr>
        <w:t xml:space="preserve"> </w:t>
      </w:r>
      <w:hyperlink r:id="rId14" w:history="1">
        <w:r w:rsidR="00300AD0" w:rsidRPr="000A54DF">
          <w:rPr>
            <w:rStyle w:val="Hiperveza"/>
            <w:rFonts w:ascii="Arial" w:hAnsi="Arial" w:cs="Arial"/>
            <w:lang w:val="hr-HR"/>
          </w:rPr>
          <w:t>opcina-severin@bj.t-com.hr</w:t>
        </w:r>
      </w:hyperlink>
    </w:p>
    <w:p w14:paraId="7BD866BE" w14:textId="77777777" w:rsidR="00300AD0" w:rsidRPr="00F17018" w:rsidRDefault="00300AD0" w:rsidP="00AB3762">
      <w:pPr>
        <w:pStyle w:val="NoSpacing1"/>
        <w:rPr>
          <w:rFonts w:ascii="Arial" w:hAnsi="Arial" w:cs="Arial"/>
          <w:lang w:val="hr-HR"/>
        </w:rPr>
      </w:pPr>
    </w:p>
    <w:p w14:paraId="37EA928A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3D049A5D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  <w:r w:rsidRPr="00F17018">
        <w:rPr>
          <w:rFonts w:ascii="Arial" w:hAnsi="Arial" w:cs="Arial"/>
          <w:b/>
          <w:bCs/>
          <w:u w:val="single"/>
          <w:lang w:val="hr-HR"/>
        </w:rPr>
        <w:t xml:space="preserve">Predmet  javnog natječaja: </w:t>
      </w:r>
    </w:p>
    <w:p w14:paraId="74A2C0A4" w14:textId="77777777" w:rsidR="00AB3762" w:rsidRPr="00F17018" w:rsidRDefault="00AB3762" w:rsidP="002D2316">
      <w:pPr>
        <w:rPr>
          <w:rFonts w:ascii="Arial" w:hAnsi="Arial" w:cs="Arial"/>
          <w:bCs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 xml:space="preserve">Prikupljanje ponuda </w:t>
      </w:r>
      <w:r w:rsidRPr="00F17018">
        <w:rPr>
          <w:rFonts w:ascii="Arial" w:hAnsi="Arial" w:cs="Arial"/>
          <w:bCs/>
          <w:sz w:val="22"/>
          <w:szCs w:val="22"/>
        </w:rPr>
        <w:t xml:space="preserve"> za obavljanje </w:t>
      </w:r>
      <w:r w:rsidRPr="00F17018">
        <w:rPr>
          <w:rStyle w:val="bold"/>
          <w:rFonts w:ascii="Arial" w:hAnsi="Arial" w:cs="Arial"/>
          <w:bCs/>
          <w:color w:val="000000"/>
          <w:sz w:val="22"/>
          <w:szCs w:val="22"/>
        </w:rPr>
        <w:t xml:space="preserve">komunalne djelatnosti dimnjačarskih  poslova na području 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Općine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Severin</w:t>
      </w:r>
    </w:p>
    <w:p w14:paraId="22C55222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</w:p>
    <w:p w14:paraId="06ECB441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  <w:r w:rsidRPr="00F17018">
        <w:rPr>
          <w:rFonts w:ascii="Arial" w:hAnsi="Arial" w:cs="Arial"/>
          <w:b/>
          <w:bCs/>
          <w:u w:val="single"/>
          <w:lang w:val="hr-HR"/>
        </w:rPr>
        <w:t>Podaci o ponuditelju:</w:t>
      </w:r>
    </w:p>
    <w:p w14:paraId="41CBC32E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</w:p>
    <w:p w14:paraId="410BA3F0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Naziv:_____________________________________________________________________</w:t>
      </w:r>
    </w:p>
    <w:p w14:paraId="769CFB10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7F587C96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Sjedište: _________________________________________________________________</w:t>
      </w:r>
      <w:r w:rsidR="00F1307C" w:rsidRPr="00F17018">
        <w:rPr>
          <w:rFonts w:ascii="Arial" w:hAnsi="Arial" w:cs="Arial"/>
          <w:lang w:val="hr-HR"/>
        </w:rPr>
        <w:t xml:space="preserve"> </w:t>
      </w:r>
    </w:p>
    <w:p w14:paraId="00B0765D" w14:textId="77777777" w:rsidR="00F1307C" w:rsidRPr="00F17018" w:rsidRDefault="00F1307C" w:rsidP="00AB3762">
      <w:pPr>
        <w:pStyle w:val="NoSpacing1"/>
        <w:rPr>
          <w:rFonts w:ascii="Arial" w:hAnsi="Arial" w:cs="Arial"/>
          <w:lang w:val="hr-HR"/>
        </w:rPr>
      </w:pPr>
    </w:p>
    <w:p w14:paraId="0CB9889B" w14:textId="77777777" w:rsidR="00F1307C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Matični broj : ___________________________; </w:t>
      </w:r>
    </w:p>
    <w:p w14:paraId="44BA6C57" w14:textId="77777777" w:rsidR="00F1307C" w:rsidRPr="00F17018" w:rsidRDefault="00F1307C" w:rsidP="00AB3762">
      <w:pPr>
        <w:pStyle w:val="NoSpacing1"/>
        <w:rPr>
          <w:rFonts w:ascii="Arial" w:hAnsi="Arial" w:cs="Arial"/>
          <w:lang w:val="hr-HR"/>
        </w:rPr>
      </w:pPr>
    </w:p>
    <w:p w14:paraId="3EDB1644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OIB: __________________________________</w:t>
      </w:r>
      <w:r w:rsidR="00F1307C" w:rsidRPr="00F17018">
        <w:rPr>
          <w:rFonts w:ascii="Arial" w:hAnsi="Arial" w:cs="Arial"/>
          <w:lang w:val="hr-HR"/>
        </w:rPr>
        <w:t>;</w:t>
      </w:r>
    </w:p>
    <w:p w14:paraId="75F209F6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61752BB6" w14:textId="77777777" w:rsidR="00AB3762" w:rsidRPr="00F17018" w:rsidRDefault="00AB3762" w:rsidP="00AB3762">
      <w:pPr>
        <w:pStyle w:val="Naslov2"/>
        <w:jc w:val="center"/>
        <w:rPr>
          <w:rFonts w:ascii="Arial" w:hAnsi="Arial" w:cs="Arial"/>
          <w:i w:val="0"/>
          <w:sz w:val="22"/>
          <w:szCs w:val="22"/>
        </w:rPr>
      </w:pPr>
    </w:p>
    <w:p w14:paraId="671ABD02" w14:textId="77777777" w:rsidR="00AB3762" w:rsidRPr="00F17018" w:rsidRDefault="00AB3762" w:rsidP="00AB3762">
      <w:pPr>
        <w:pStyle w:val="Naslov2"/>
        <w:jc w:val="center"/>
        <w:rPr>
          <w:rFonts w:ascii="Arial" w:hAnsi="Arial" w:cs="Arial"/>
          <w:i w:val="0"/>
          <w:sz w:val="24"/>
          <w:szCs w:val="24"/>
        </w:rPr>
      </w:pPr>
      <w:r w:rsidRPr="00F17018">
        <w:rPr>
          <w:rFonts w:ascii="Arial" w:hAnsi="Arial" w:cs="Arial"/>
          <w:i w:val="0"/>
          <w:sz w:val="24"/>
          <w:szCs w:val="24"/>
        </w:rPr>
        <w:t xml:space="preserve">IZJAVA </w:t>
      </w:r>
    </w:p>
    <w:p w14:paraId="07D1D20B" w14:textId="77777777" w:rsidR="00AB3762" w:rsidRPr="00F17018" w:rsidRDefault="00AB3762" w:rsidP="00AB3762">
      <w:pPr>
        <w:jc w:val="center"/>
        <w:rPr>
          <w:rFonts w:ascii="Arial" w:hAnsi="Arial" w:cs="Arial"/>
          <w:b/>
        </w:rPr>
      </w:pPr>
      <w:r w:rsidRPr="00F17018">
        <w:rPr>
          <w:rFonts w:ascii="Arial" w:hAnsi="Arial" w:cs="Arial"/>
          <w:b/>
        </w:rPr>
        <w:t>o tehničkoj sposobnosti ponuditelja</w:t>
      </w:r>
    </w:p>
    <w:p w14:paraId="17739B15" w14:textId="77777777" w:rsidR="00AB3762" w:rsidRPr="00F17018" w:rsidRDefault="00AB3762" w:rsidP="00AB3762">
      <w:pPr>
        <w:jc w:val="both"/>
        <w:rPr>
          <w:rFonts w:ascii="Arial" w:hAnsi="Arial" w:cs="Arial"/>
          <w:sz w:val="22"/>
          <w:szCs w:val="22"/>
        </w:rPr>
      </w:pPr>
    </w:p>
    <w:p w14:paraId="4911391D" w14:textId="77777777" w:rsidR="00AB3762" w:rsidRPr="00F17018" w:rsidRDefault="00AB3762" w:rsidP="00AB3762">
      <w:pPr>
        <w:jc w:val="both"/>
        <w:rPr>
          <w:rFonts w:ascii="Arial" w:hAnsi="Arial" w:cs="Arial"/>
          <w:sz w:val="22"/>
          <w:szCs w:val="22"/>
        </w:rPr>
      </w:pPr>
    </w:p>
    <w:p w14:paraId="34C8E820" w14:textId="77777777" w:rsidR="00AB3762" w:rsidRPr="00F17018" w:rsidRDefault="00AB3762" w:rsidP="00AB376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Ovom izjavom izjavljujemo  pod materijalnom i kaznenom odgovornošću  da smo tehničko opremljeni za </w:t>
      </w:r>
      <w:r w:rsidRPr="00F17018">
        <w:rPr>
          <w:rFonts w:ascii="Arial" w:hAnsi="Arial" w:cs="Arial"/>
          <w:bCs/>
          <w:sz w:val="22"/>
          <w:szCs w:val="22"/>
        </w:rPr>
        <w:t xml:space="preserve">obavljanje </w:t>
      </w:r>
      <w:r w:rsidRPr="00F17018">
        <w:rPr>
          <w:rStyle w:val="bold"/>
          <w:rFonts w:ascii="Arial" w:hAnsi="Arial" w:cs="Arial"/>
          <w:bCs/>
          <w:color w:val="000000"/>
          <w:sz w:val="22"/>
          <w:szCs w:val="22"/>
        </w:rPr>
        <w:t xml:space="preserve">komunalne djelatnosti dimnjačarskih  poslova na području 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Općine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Severin</w:t>
      </w:r>
      <w:r w:rsidRPr="00F17018">
        <w:rPr>
          <w:rFonts w:ascii="Arial" w:hAnsi="Arial" w:cs="Arial"/>
          <w:color w:val="000000"/>
          <w:sz w:val="22"/>
          <w:szCs w:val="22"/>
        </w:rPr>
        <w:t>.</w:t>
      </w:r>
    </w:p>
    <w:p w14:paraId="1A7DDE42" w14:textId="77777777" w:rsidR="00AB3762" w:rsidRPr="00F17018" w:rsidRDefault="00AB3762" w:rsidP="00AB3762">
      <w:pPr>
        <w:jc w:val="both"/>
        <w:rPr>
          <w:rFonts w:ascii="Arial" w:hAnsi="Arial" w:cs="Arial"/>
          <w:sz w:val="22"/>
          <w:szCs w:val="22"/>
        </w:rPr>
      </w:pPr>
    </w:p>
    <w:p w14:paraId="69C43A27" w14:textId="77777777" w:rsidR="00AB3762" w:rsidRPr="00F17018" w:rsidRDefault="00AB3762" w:rsidP="00AB3762">
      <w:pPr>
        <w:jc w:val="both"/>
        <w:rPr>
          <w:rFonts w:ascii="Arial" w:hAnsi="Arial" w:cs="Arial"/>
          <w:sz w:val="22"/>
          <w:szCs w:val="22"/>
        </w:rPr>
      </w:pPr>
    </w:p>
    <w:p w14:paraId="27F7E281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6BB93DC3" w14:textId="2BC999A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17018">
        <w:rPr>
          <w:rFonts w:ascii="Arial" w:hAnsi="Arial" w:cs="Arial"/>
          <w:sz w:val="22"/>
          <w:szCs w:val="22"/>
        </w:rPr>
        <w:t>U _________________________ , _____________ 20</w:t>
      </w:r>
      <w:r w:rsidR="001F4AC3" w:rsidRPr="00F17018">
        <w:rPr>
          <w:rFonts w:ascii="Arial" w:hAnsi="Arial" w:cs="Arial"/>
          <w:sz w:val="22"/>
          <w:szCs w:val="22"/>
        </w:rPr>
        <w:t>2</w:t>
      </w:r>
      <w:r w:rsidR="008647EC">
        <w:rPr>
          <w:rFonts w:ascii="Arial" w:hAnsi="Arial" w:cs="Arial"/>
          <w:sz w:val="22"/>
          <w:szCs w:val="22"/>
        </w:rPr>
        <w:t>5</w:t>
      </w:r>
      <w:r w:rsidRPr="00F17018">
        <w:rPr>
          <w:rFonts w:ascii="Arial" w:hAnsi="Arial" w:cs="Arial"/>
          <w:sz w:val="22"/>
          <w:szCs w:val="22"/>
        </w:rPr>
        <w:t>. godine</w:t>
      </w:r>
    </w:p>
    <w:p w14:paraId="131F222B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6E8983" w14:textId="77777777" w:rsidR="00AB3762" w:rsidRPr="00F17018" w:rsidRDefault="00AB3762" w:rsidP="00AB3762">
      <w:pPr>
        <w:spacing w:line="360" w:lineRule="auto"/>
        <w:ind w:left="5664"/>
        <w:rPr>
          <w:rFonts w:ascii="Arial" w:hAnsi="Arial" w:cs="Arial"/>
          <w:sz w:val="22"/>
          <w:szCs w:val="22"/>
        </w:rPr>
      </w:pPr>
      <w:bookmarkStart w:id="5" w:name="_Hlk30024108"/>
      <w:r w:rsidRPr="00F17018">
        <w:rPr>
          <w:rFonts w:ascii="Arial" w:hAnsi="Arial" w:cs="Arial"/>
          <w:sz w:val="22"/>
          <w:szCs w:val="22"/>
        </w:rPr>
        <w:t xml:space="preserve">       ZA PONUDITELJA:</w:t>
      </w:r>
    </w:p>
    <w:p w14:paraId="279E41C8" w14:textId="77777777" w:rsidR="001F4AC3" w:rsidRPr="00F17018" w:rsidRDefault="001F4AC3" w:rsidP="00AB3762">
      <w:pPr>
        <w:spacing w:line="360" w:lineRule="auto"/>
        <w:ind w:left="5664"/>
        <w:rPr>
          <w:rFonts w:ascii="Arial" w:hAnsi="Arial" w:cs="Arial"/>
          <w:sz w:val="22"/>
          <w:szCs w:val="22"/>
        </w:rPr>
      </w:pPr>
    </w:p>
    <w:p w14:paraId="7D4E4B4D" w14:textId="77777777" w:rsidR="00AB3762" w:rsidRPr="00F17018" w:rsidRDefault="00AB3762" w:rsidP="001F4AC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  <w:t xml:space="preserve">     </w:t>
      </w:r>
      <w:r w:rsidR="001F4AC3" w:rsidRPr="00F17018">
        <w:rPr>
          <w:rFonts w:ascii="Arial" w:hAnsi="Arial" w:cs="Arial"/>
          <w:sz w:val="22"/>
          <w:szCs w:val="22"/>
        </w:rPr>
        <w:t xml:space="preserve">                   </w:t>
      </w:r>
      <w:r w:rsidRPr="00F17018">
        <w:rPr>
          <w:rFonts w:ascii="Arial" w:hAnsi="Arial" w:cs="Arial"/>
          <w:sz w:val="22"/>
          <w:szCs w:val="22"/>
        </w:rPr>
        <w:t>_________________________________</w:t>
      </w:r>
    </w:p>
    <w:p w14:paraId="3FABCB46" w14:textId="77777777" w:rsidR="00AB3762" w:rsidRPr="00F17018" w:rsidRDefault="00AB3762" w:rsidP="00AB3762">
      <w:pPr>
        <w:spacing w:line="360" w:lineRule="auto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  <w:t>(Ime i prezime  ovlaštene osobe)</w:t>
      </w:r>
    </w:p>
    <w:p w14:paraId="3CA21179" w14:textId="77777777" w:rsidR="001F4AC3" w:rsidRPr="00F17018" w:rsidRDefault="001F4AC3" w:rsidP="00AB3762">
      <w:pPr>
        <w:spacing w:line="360" w:lineRule="auto"/>
        <w:rPr>
          <w:rFonts w:ascii="Arial" w:hAnsi="Arial" w:cs="Arial"/>
          <w:sz w:val="22"/>
          <w:szCs w:val="22"/>
        </w:rPr>
      </w:pPr>
    </w:p>
    <w:p w14:paraId="30852F04" w14:textId="77777777" w:rsidR="00AB3762" w:rsidRPr="00F17018" w:rsidRDefault="00AB3762" w:rsidP="00AB3762">
      <w:pPr>
        <w:spacing w:line="360" w:lineRule="auto"/>
        <w:rPr>
          <w:rFonts w:ascii="Arial" w:hAnsi="Arial" w:cs="Arial"/>
          <w:sz w:val="22"/>
          <w:szCs w:val="22"/>
        </w:rPr>
      </w:pPr>
    </w:p>
    <w:p w14:paraId="0069810D" w14:textId="77777777" w:rsidR="00AB3762" w:rsidRPr="00F17018" w:rsidRDefault="001F4AC3" w:rsidP="001F4AC3">
      <w:pPr>
        <w:tabs>
          <w:tab w:val="center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F17018">
        <w:rPr>
          <w:rFonts w:ascii="Arial" w:hAnsi="Arial" w:cs="Arial"/>
          <w:sz w:val="22"/>
          <w:szCs w:val="22"/>
        </w:rPr>
        <w:tab/>
      </w:r>
      <w:r w:rsidR="00AB3762" w:rsidRPr="00F17018">
        <w:rPr>
          <w:rFonts w:ascii="Arial" w:hAnsi="Arial" w:cs="Arial"/>
          <w:sz w:val="22"/>
          <w:szCs w:val="22"/>
        </w:rPr>
        <w:t xml:space="preserve">M.P.       </w:t>
      </w:r>
      <w:r w:rsidRPr="00F17018">
        <w:rPr>
          <w:rFonts w:ascii="Arial" w:hAnsi="Arial" w:cs="Arial"/>
          <w:sz w:val="22"/>
          <w:szCs w:val="22"/>
        </w:rPr>
        <w:t xml:space="preserve">         </w:t>
      </w:r>
      <w:r w:rsidR="00AB3762" w:rsidRPr="00F17018">
        <w:rPr>
          <w:rFonts w:ascii="Arial" w:hAnsi="Arial" w:cs="Arial"/>
          <w:sz w:val="22"/>
          <w:szCs w:val="22"/>
        </w:rPr>
        <w:t xml:space="preserve">  </w:t>
      </w:r>
      <w:r w:rsidRPr="00F17018">
        <w:rPr>
          <w:rFonts w:ascii="Arial" w:hAnsi="Arial" w:cs="Arial"/>
          <w:sz w:val="22"/>
          <w:szCs w:val="22"/>
        </w:rPr>
        <w:t xml:space="preserve">  </w:t>
      </w:r>
      <w:r w:rsidR="00AB3762" w:rsidRPr="00F17018">
        <w:rPr>
          <w:rFonts w:ascii="Arial" w:hAnsi="Arial" w:cs="Arial"/>
          <w:sz w:val="22"/>
          <w:szCs w:val="22"/>
        </w:rPr>
        <w:t>__________________________________</w:t>
      </w:r>
    </w:p>
    <w:p w14:paraId="6A8885F8" w14:textId="77777777" w:rsidR="00AB3762" w:rsidRDefault="00AB3762" w:rsidP="00AB3762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                  (Potpis ovlaštene osobe)</w:t>
      </w:r>
    </w:p>
    <w:p w14:paraId="312D18B4" w14:textId="77777777" w:rsidR="00BA64D6" w:rsidRPr="00F17018" w:rsidRDefault="00BA64D6" w:rsidP="00AB3762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bookmarkEnd w:id="5"/>
    <w:p w14:paraId="1288686B" w14:textId="725FF267" w:rsidR="00AB3762" w:rsidRPr="00F17018" w:rsidRDefault="00AB3762" w:rsidP="00855D39">
      <w:pPr>
        <w:ind w:left="7080" w:firstLine="708"/>
        <w:rPr>
          <w:rFonts w:ascii="Arial" w:hAnsi="Arial" w:cs="Arial"/>
          <w:b/>
          <w:i/>
        </w:rPr>
      </w:pPr>
      <w:r w:rsidRPr="00F17018">
        <w:rPr>
          <w:rFonts w:ascii="Arial" w:hAnsi="Arial" w:cs="Arial"/>
          <w:b/>
          <w:i/>
        </w:rPr>
        <w:lastRenderedPageBreak/>
        <w:t xml:space="preserve">Obrazac </w:t>
      </w:r>
      <w:r w:rsidR="00DE281C">
        <w:rPr>
          <w:rFonts w:ascii="Arial" w:hAnsi="Arial" w:cs="Arial"/>
          <w:b/>
          <w:i/>
        </w:rPr>
        <w:t>b</w:t>
      </w:r>
      <w:r w:rsidRPr="00F17018">
        <w:rPr>
          <w:rFonts w:ascii="Arial" w:hAnsi="Arial" w:cs="Arial"/>
          <w:b/>
          <w:i/>
        </w:rPr>
        <w:t>)</w:t>
      </w:r>
    </w:p>
    <w:p w14:paraId="161A9343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color w:val="000000"/>
          <w:spacing w:val="-1"/>
          <w:u w:val="single"/>
          <w:lang w:val="hr-HR"/>
        </w:rPr>
      </w:pPr>
    </w:p>
    <w:p w14:paraId="14902245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color w:val="000000"/>
          <w:spacing w:val="-1"/>
          <w:u w:val="single"/>
          <w:lang w:val="hr-HR"/>
        </w:rPr>
      </w:pPr>
      <w:r w:rsidRPr="00F17018">
        <w:rPr>
          <w:rFonts w:ascii="Arial" w:hAnsi="Arial" w:cs="Arial"/>
          <w:b/>
          <w:bCs/>
          <w:color w:val="000000"/>
          <w:spacing w:val="-1"/>
          <w:u w:val="single"/>
          <w:lang w:val="hr-HR"/>
        </w:rPr>
        <w:t>Naručitelj:</w:t>
      </w:r>
    </w:p>
    <w:p w14:paraId="787F7BFE" w14:textId="77777777" w:rsidR="00E0370D" w:rsidRPr="00F17018" w:rsidRDefault="00E0370D" w:rsidP="00E0370D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 xml:space="preserve">OPĆINA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SEVERIN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Severin 137, 43274 SEVERIN</w:t>
      </w:r>
    </w:p>
    <w:p w14:paraId="4DC4B1B0" w14:textId="77777777" w:rsidR="00E0370D" w:rsidRPr="00F17018" w:rsidRDefault="00E0370D" w:rsidP="00E0370D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>MB: 0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2546183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OIB: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08666646178</w:t>
      </w:r>
      <w:r w:rsidRPr="00F17018">
        <w:rPr>
          <w:rFonts w:ascii="Arial" w:hAnsi="Arial" w:cs="Arial"/>
          <w:color w:val="000000"/>
          <w:sz w:val="22"/>
          <w:szCs w:val="22"/>
        </w:rPr>
        <w:t>.</w:t>
      </w:r>
    </w:p>
    <w:p w14:paraId="0DE194DE" w14:textId="77777777" w:rsidR="00E0370D" w:rsidRPr="00F17018" w:rsidRDefault="00E0370D" w:rsidP="00E0370D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>Tel. 043/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889-010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218B9A7" w14:textId="77777777" w:rsidR="00E0370D" w:rsidRPr="00F17018" w:rsidRDefault="00E0370D" w:rsidP="00E0370D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>Telefaks: 043/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889-011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9970D91" w14:textId="0B8659BA" w:rsidR="00E0370D" w:rsidRDefault="00EB05CA" w:rsidP="00E0370D">
      <w:pPr>
        <w:pStyle w:val="NoSpacing1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e-mail</w:t>
      </w:r>
      <w:r w:rsidRPr="00F17018">
        <w:rPr>
          <w:rFonts w:ascii="Arial" w:hAnsi="Arial" w:cs="Arial"/>
          <w:lang w:val="hr-HR"/>
        </w:rPr>
        <w:t>:</w:t>
      </w:r>
      <w:r w:rsidR="00E0370D" w:rsidRPr="00F17018">
        <w:rPr>
          <w:rFonts w:ascii="Arial" w:hAnsi="Arial" w:cs="Arial"/>
          <w:lang w:val="hr-HR"/>
        </w:rPr>
        <w:t xml:space="preserve"> </w:t>
      </w:r>
      <w:hyperlink r:id="rId15" w:history="1">
        <w:r w:rsidR="00300AD0" w:rsidRPr="000A54DF">
          <w:rPr>
            <w:rStyle w:val="Hiperveza"/>
            <w:rFonts w:ascii="Arial" w:hAnsi="Arial" w:cs="Arial"/>
            <w:lang w:val="hr-HR"/>
          </w:rPr>
          <w:t>opcina-severin@bj.t-com.hr</w:t>
        </w:r>
      </w:hyperlink>
    </w:p>
    <w:p w14:paraId="22F03B9C" w14:textId="77777777" w:rsidR="00300AD0" w:rsidRPr="00F17018" w:rsidRDefault="00300AD0" w:rsidP="00E0370D">
      <w:pPr>
        <w:pStyle w:val="NoSpacing1"/>
        <w:rPr>
          <w:rFonts w:ascii="Arial" w:hAnsi="Arial" w:cs="Arial"/>
          <w:lang w:val="hr-HR"/>
        </w:rPr>
      </w:pPr>
    </w:p>
    <w:p w14:paraId="752B9188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</w:p>
    <w:p w14:paraId="237B01A6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  <w:r w:rsidRPr="00F17018">
        <w:rPr>
          <w:rFonts w:ascii="Arial" w:hAnsi="Arial" w:cs="Arial"/>
          <w:b/>
          <w:bCs/>
          <w:u w:val="single"/>
          <w:lang w:val="hr-HR"/>
        </w:rPr>
        <w:t xml:space="preserve">Predmet  javnog natječaja: </w:t>
      </w:r>
    </w:p>
    <w:p w14:paraId="40FAFEDE" w14:textId="77777777" w:rsidR="00AB3762" w:rsidRPr="00F17018" w:rsidRDefault="00AB3762" w:rsidP="00AB3762">
      <w:pPr>
        <w:rPr>
          <w:rFonts w:ascii="Arial" w:hAnsi="Arial" w:cs="Arial"/>
          <w:bCs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 xml:space="preserve">Prikupljanje ponuda </w:t>
      </w:r>
      <w:r w:rsidRPr="00F17018">
        <w:rPr>
          <w:rFonts w:ascii="Arial" w:hAnsi="Arial" w:cs="Arial"/>
          <w:bCs/>
          <w:sz w:val="22"/>
          <w:szCs w:val="22"/>
        </w:rPr>
        <w:t xml:space="preserve"> za obavljanje </w:t>
      </w:r>
      <w:r w:rsidRPr="00F17018">
        <w:rPr>
          <w:rStyle w:val="bold"/>
          <w:rFonts w:ascii="Arial" w:hAnsi="Arial" w:cs="Arial"/>
          <w:bCs/>
          <w:color w:val="000000"/>
          <w:sz w:val="22"/>
          <w:szCs w:val="22"/>
        </w:rPr>
        <w:t xml:space="preserve">komunalne djelatnosti dimnjačarskih  poslova na području 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Općine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Severin</w:t>
      </w:r>
      <w:r w:rsidR="00E0370D" w:rsidRPr="00F17018">
        <w:rPr>
          <w:rFonts w:ascii="Arial" w:hAnsi="Arial" w:cs="Arial"/>
          <w:color w:val="000000"/>
          <w:sz w:val="22"/>
          <w:szCs w:val="22"/>
        </w:rPr>
        <w:t>.</w:t>
      </w:r>
    </w:p>
    <w:p w14:paraId="78106203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</w:p>
    <w:p w14:paraId="278D055A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  <w:r w:rsidRPr="00F17018">
        <w:rPr>
          <w:rFonts w:ascii="Arial" w:hAnsi="Arial" w:cs="Arial"/>
          <w:b/>
          <w:bCs/>
          <w:u w:val="single"/>
          <w:lang w:val="hr-HR"/>
        </w:rPr>
        <w:t>Podaci o ponuditelju:</w:t>
      </w:r>
    </w:p>
    <w:p w14:paraId="681315B3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  <w:bookmarkStart w:id="6" w:name="_Hlk30024325"/>
    </w:p>
    <w:p w14:paraId="3F346339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Naziv:_____________________________________________________________________</w:t>
      </w:r>
    </w:p>
    <w:p w14:paraId="57CF4A76" w14:textId="77777777" w:rsidR="001F4AC3" w:rsidRPr="00F17018" w:rsidRDefault="001F4AC3" w:rsidP="00AB3762">
      <w:pPr>
        <w:pStyle w:val="NoSpacing1"/>
        <w:rPr>
          <w:rFonts w:ascii="Arial" w:hAnsi="Arial" w:cs="Arial"/>
          <w:lang w:val="hr-HR"/>
        </w:rPr>
      </w:pPr>
    </w:p>
    <w:p w14:paraId="46687904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Sjedište: _________________________________________________________________</w:t>
      </w:r>
      <w:r w:rsidR="001F4AC3" w:rsidRPr="00F17018">
        <w:rPr>
          <w:rFonts w:ascii="Arial" w:hAnsi="Arial" w:cs="Arial"/>
          <w:lang w:val="hr-HR"/>
        </w:rPr>
        <w:t>_</w:t>
      </w:r>
    </w:p>
    <w:p w14:paraId="30F77ABA" w14:textId="77777777" w:rsidR="001F4AC3" w:rsidRPr="00F17018" w:rsidRDefault="001F4AC3" w:rsidP="00AB3762">
      <w:pPr>
        <w:pStyle w:val="NoSpacing1"/>
        <w:rPr>
          <w:rFonts w:ascii="Arial" w:hAnsi="Arial" w:cs="Arial"/>
          <w:lang w:val="hr-HR"/>
        </w:rPr>
      </w:pPr>
    </w:p>
    <w:p w14:paraId="212BF71B" w14:textId="77777777" w:rsidR="001F4AC3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Matični broj : ___________________________; </w:t>
      </w:r>
    </w:p>
    <w:p w14:paraId="2EB38FDD" w14:textId="77777777" w:rsidR="001F4AC3" w:rsidRPr="00F17018" w:rsidRDefault="001F4AC3" w:rsidP="00AB3762">
      <w:pPr>
        <w:pStyle w:val="NoSpacing1"/>
        <w:rPr>
          <w:rFonts w:ascii="Arial" w:hAnsi="Arial" w:cs="Arial"/>
          <w:lang w:val="hr-HR"/>
        </w:rPr>
      </w:pPr>
    </w:p>
    <w:p w14:paraId="39A2EEF2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OIB: __________________________________</w:t>
      </w:r>
      <w:r w:rsidR="001F4AC3" w:rsidRPr="00F17018">
        <w:rPr>
          <w:rFonts w:ascii="Arial" w:hAnsi="Arial" w:cs="Arial"/>
          <w:lang w:val="hr-HR"/>
        </w:rPr>
        <w:t>;</w:t>
      </w:r>
    </w:p>
    <w:bookmarkEnd w:id="6"/>
    <w:p w14:paraId="3AB595B4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633CE16C" w14:textId="77777777" w:rsidR="00AB3762" w:rsidRPr="00F17018" w:rsidRDefault="00AB3762" w:rsidP="00AB3762">
      <w:pPr>
        <w:pStyle w:val="Naslov2"/>
        <w:jc w:val="center"/>
        <w:rPr>
          <w:rFonts w:ascii="Arial" w:hAnsi="Arial" w:cs="Arial"/>
          <w:i w:val="0"/>
          <w:sz w:val="22"/>
          <w:szCs w:val="22"/>
        </w:rPr>
      </w:pPr>
      <w:r w:rsidRPr="00F17018">
        <w:rPr>
          <w:rFonts w:ascii="Arial" w:hAnsi="Arial" w:cs="Arial"/>
          <w:i w:val="0"/>
          <w:sz w:val="22"/>
          <w:szCs w:val="22"/>
        </w:rPr>
        <w:t>IZJAVA PONUDITELJA</w:t>
      </w:r>
    </w:p>
    <w:p w14:paraId="31A0CD91" w14:textId="77777777" w:rsidR="00AB3762" w:rsidRPr="00F17018" w:rsidRDefault="00AB3762" w:rsidP="00AB3762">
      <w:pPr>
        <w:jc w:val="center"/>
        <w:rPr>
          <w:rFonts w:ascii="Arial" w:hAnsi="Arial" w:cs="Arial"/>
          <w:b/>
          <w:sz w:val="22"/>
          <w:szCs w:val="22"/>
        </w:rPr>
      </w:pPr>
      <w:r w:rsidRPr="00F17018">
        <w:rPr>
          <w:rFonts w:ascii="Arial" w:hAnsi="Arial" w:cs="Arial"/>
          <w:b/>
          <w:sz w:val="22"/>
          <w:szCs w:val="22"/>
        </w:rPr>
        <w:t>o stručnoj i kvalifikacijskoj strukturi radnika</w:t>
      </w:r>
    </w:p>
    <w:p w14:paraId="00FB0BA5" w14:textId="77777777" w:rsidR="00AB3762" w:rsidRPr="00F17018" w:rsidRDefault="00AB3762" w:rsidP="00AB3762">
      <w:pPr>
        <w:jc w:val="center"/>
        <w:rPr>
          <w:rFonts w:ascii="Arial" w:hAnsi="Arial" w:cs="Arial"/>
          <w:b/>
          <w:sz w:val="22"/>
          <w:szCs w:val="22"/>
        </w:rPr>
      </w:pPr>
    </w:p>
    <w:p w14:paraId="39FA75DC" w14:textId="77777777" w:rsidR="00AB3762" w:rsidRPr="00F17018" w:rsidRDefault="00AB3762" w:rsidP="00AB3762">
      <w:pPr>
        <w:jc w:val="both"/>
        <w:rPr>
          <w:rFonts w:ascii="Arial" w:hAnsi="Arial" w:cs="Arial"/>
          <w:sz w:val="22"/>
          <w:szCs w:val="22"/>
        </w:rPr>
      </w:pPr>
    </w:p>
    <w:p w14:paraId="5888463F" w14:textId="77777777" w:rsidR="00AB3762" w:rsidRPr="00F17018" w:rsidRDefault="00AB3762" w:rsidP="00AB376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Ovom izjavom </w:t>
      </w:r>
      <w:r w:rsidR="004E7DE0" w:rsidRPr="00F17018">
        <w:rPr>
          <w:rFonts w:ascii="Arial" w:hAnsi="Arial" w:cs="Arial"/>
          <w:sz w:val="22"/>
          <w:szCs w:val="22"/>
        </w:rPr>
        <w:t>izjavljujemo pod</w:t>
      </w:r>
      <w:r w:rsidRPr="00F17018">
        <w:rPr>
          <w:rFonts w:ascii="Arial" w:hAnsi="Arial" w:cs="Arial"/>
          <w:sz w:val="22"/>
          <w:szCs w:val="22"/>
        </w:rPr>
        <w:t xml:space="preserve"> materijalnom i kaznenom odgovornošću da raspolažemo osobom/osobama koja/e posjeduje/u strukovnu sposobnost, stručno znanje i iskustvo potrebno za izvršavanje predmetnih dimnjačarskih usluga </w:t>
      </w:r>
      <w:r w:rsidRPr="00F17018">
        <w:rPr>
          <w:rStyle w:val="bold"/>
          <w:rFonts w:ascii="Arial" w:hAnsi="Arial" w:cs="Arial"/>
          <w:bCs/>
          <w:color w:val="000000"/>
          <w:sz w:val="22"/>
          <w:szCs w:val="22"/>
        </w:rPr>
        <w:t xml:space="preserve">na području 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Općine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Severin</w:t>
      </w:r>
      <w:r w:rsidRPr="00F17018">
        <w:rPr>
          <w:rFonts w:ascii="Arial" w:hAnsi="Arial" w:cs="Arial"/>
          <w:color w:val="000000"/>
          <w:sz w:val="22"/>
          <w:szCs w:val="22"/>
        </w:rPr>
        <w:t>.</w:t>
      </w:r>
    </w:p>
    <w:p w14:paraId="7EFBD592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</w:p>
    <w:p w14:paraId="1E3D3774" w14:textId="77777777" w:rsidR="00AB3762" w:rsidRPr="00F17018" w:rsidRDefault="00AB3762" w:rsidP="00AB3762">
      <w:pPr>
        <w:jc w:val="both"/>
        <w:rPr>
          <w:rFonts w:ascii="Arial" w:hAnsi="Arial" w:cs="Arial"/>
          <w:bCs/>
          <w:sz w:val="22"/>
          <w:szCs w:val="22"/>
        </w:rPr>
      </w:pPr>
    </w:p>
    <w:p w14:paraId="2D8528E5" w14:textId="77777777" w:rsidR="00AB3762" w:rsidRPr="00F17018" w:rsidRDefault="00AB3762" w:rsidP="00AB3762">
      <w:pPr>
        <w:jc w:val="center"/>
        <w:rPr>
          <w:rFonts w:ascii="Arial" w:hAnsi="Arial" w:cs="Arial"/>
          <w:b/>
          <w:sz w:val="22"/>
          <w:szCs w:val="22"/>
        </w:rPr>
      </w:pPr>
    </w:p>
    <w:p w14:paraId="687EA52B" w14:textId="77777777" w:rsidR="00AB3762" w:rsidRPr="00F17018" w:rsidRDefault="00AB3762" w:rsidP="00AB3762">
      <w:pPr>
        <w:rPr>
          <w:rFonts w:ascii="Arial" w:hAnsi="Arial" w:cs="Arial"/>
          <w:sz w:val="22"/>
          <w:szCs w:val="22"/>
        </w:rPr>
      </w:pPr>
    </w:p>
    <w:p w14:paraId="5D934380" w14:textId="5511FA8D" w:rsidR="00AB3762" w:rsidRPr="00F17018" w:rsidRDefault="00AB3762" w:rsidP="00AB37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>U _________________________ , _____________ 20</w:t>
      </w:r>
      <w:r w:rsidR="004E7DE0" w:rsidRPr="00F17018">
        <w:rPr>
          <w:rFonts w:ascii="Arial" w:hAnsi="Arial" w:cs="Arial"/>
          <w:sz w:val="22"/>
          <w:szCs w:val="22"/>
        </w:rPr>
        <w:t>2</w:t>
      </w:r>
      <w:r w:rsidR="00BA64D6">
        <w:rPr>
          <w:rFonts w:ascii="Arial" w:hAnsi="Arial" w:cs="Arial"/>
          <w:sz w:val="22"/>
          <w:szCs w:val="22"/>
        </w:rPr>
        <w:t>5</w:t>
      </w:r>
      <w:r w:rsidRPr="00F17018">
        <w:rPr>
          <w:rFonts w:ascii="Arial" w:hAnsi="Arial" w:cs="Arial"/>
          <w:sz w:val="22"/>
          <w:szCs w:val="22"/>
        </w:rPr>
        <w:t>. godine</w:t>
      </w:r>
    </w:p>
    <w:p w14:paraId="75918061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F7053E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910D0A" w14:textId="77777777" w:rsidR="004E7DE0" w:rsidRPr="00F17018" w:rsidRDefault="004E7DE0" w:rsidP="004E7DE0">
      <w:pPr>
        <w:spacing w:line="360" w:lineRule="auto"/>
        <w:ind w:left="5664"/>
        <w:rPr>
          <w:rFonts w:ascii="Arial" w:hAnsi="Arial" w:cs="Arial"/>
          <w:sz w:val="22"/>
          <w:szCs w:val="22"/>
        </w:rPr>
      </w:pPr>
      <w:bookmarkStart w:id="7" w:name="_Hlk30024285"/>
      <w:r w:rsidRPr="00F17018">
        <w:rPr>
          <w:rFonts w:ascii="Arial" w:hAnsi="Arial" w:cs="Arial"/>
          <w:sz w:val="22"/>
          <w:szCs w:val="22"/>
        </w:rPr>
        <w:t xml:space="preserve">       ZA PONUDITELJA:</w:t>
      </w:r>
    </w:p>
    <w:p w14:paraId="0BAE1998" w14:textId="77777777" w:rsidR="004E7DE0" w:rsidRPr="00F17018" w:rsidRDefault="004E7DE0" w:rsidP="004E7DE0">
      <w:pPr>
        <w:spacing w:line="360" w:lineRule="auto"/>
        <w:ind w:left="5664"/>
        <w:rPr>
          <w:rFonts w:ascii="Arial" w:hAnsi="Arial" w:cs="Arial"/>
          <w:sz w:val="22"/>
          <w:szCs w:val="22"/>
        </w:rPr>
      </w:pPr>
    </w:p>
    <w:p w14:paraId="31189158" w14:textId="77777777" w:rsidR="004E7DE0" w:rsidRPr="00F17018" w:rsidRDefault="004E7DE0" w:rsidP="004E7DE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  <w:t xml:space="preserve">                        _________________________________</w:t>
      </w:r>
    </w:p>
    <w:p w14:paraId="168CAE7E" w14:textId="77777777" w:rsidR="004E7DE0" w:rsidRPr="00F17018" w:rsidRDefault="004E7DE0" w:rsidP="004E7DE0">
      <w:pPr>
        <w:spacing w:line="360" w:lineRule="auto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  <w:t>(Ime i prezime  ovlaštene osobe)</w:t>
      </w:r>
    </w:p>
    <w:p w14:paraId="2E0EE33A" w14:textId="77777777" w:rsidR="004E7DE0" w:rsidRPr="00F17018" w:rsidRDefault="004E7DE0" w:rsidP="004E7DE0">
      <w:pPr>
        <w:spacing w:line="360" w:lineRule="auto"/>
        <w:rPr>
          <w:rFonts w:ascii="Arial" w:hAnsi="Arial" w:cs="Arial"/>
          <w:sz w:val="22"/>
          <w:szCs w:val="22"/>
        </w:rPr>
      </w:pPr>
    </w:p>
    <w:p w14:paraId="0C2FFE8B" w14:textId="77777777" w:rsidR="004E7DE0" w:rsidRPr="00F17018" w:rsidRDefault="004E7DE0" w:rsidP="004E7DE0">
      <w:pPr>
        <w:spacing w:line="360" w:lineRule="auto"/>
        <w:rPr>
          <w:rFonts w:ascii="Arial" w:hAnsi="Arial" w:cs="Arial"/>
          <w:sz w:val="22"/>
          <w:szCs w:val="22"/>
        </w:rPr>
      </w:pPr>
    </w:p>
    <w:p w14:paraId="2844BF23" w14:textId="77777777" w:rsidR="004E7DE0" w:rsidRPr="00F17018" w:rsidRDefault="004E7DE0" w:rsidP="004E7DE0">
      <w:pPr>
        <w:tabs>
          <w:tab w:val="center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F17018">
        <w:rPr>
          <w:rFonts w:ascii="Arial" w:hAnsi="Arial" w:cs="Arial"/>
          <w:sz w:val="22"/>
          <w:szCs w:val="22"/>
        </w:rPr>
        <w:tab/>
        <w:t>M.P.                    __________________________________</w:t>
      </w:r>
    </w:p>
    <w:p w14:paraId="706574BC" w14:textId="77777777" w:rsidR="004E7DE0" w:rsidRPr="00F17018" w:rsidRDefault="004E7DE0" w:rsidP="004E7DE0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                  (Potpis ovlaštene osobe)</w:t>
      </w:r>
    </w:p>
    <w:bookmarkEnd w:id="7"/>
    <w:p w14:paraId="7F3C3406" w14:textId="77777777" w:rsidR="004E7DE0" w:rsidRPr="00F17018" w:rsidRDefault="004E7DE0" w:rsidP="004E7DE0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43A4C164" w14:textId="69B62044" w:rsidR="00AB3762" w:rsidRPr="00F17018" w:rsidRDefault="00AB3762" w:rsidP="00855D39">
      <w:pPr>
        <w:pStyle w:val="NoSpacing1"/>
        <w:ind w:left="7080" w:firstLine="708"/>
        <w:rPr>
          <w:rFonts w:ascii="Arial" w:hAnsi="Arial" w:cs="Arial"/>
          <w:b/>
          <w:bCs/>
          <w:u w:val="single"/>
          <w:lang w:val="hr-HR"/>
        </w:rPr>
      </w:pPr>
      <w:r w:rsidRPr="00F17018">
        <w:rPr>
          <w:rFonts w:ascii="Arial" w:hAnsi="Arial" w:cs="Arial"/>
          <w:b/>
          <w:bCs/>
          <w:i/>
          <w:lang w:val="hr-HR"/>
        </w:rPr>
        <w:lastRenderedPageBreak/>
        <w:t xml:space="preserve">Obrazac </w:t>
      </w:r>
      <w:r w:rsidR="00DE281C">
        <w:rPr>
          <w:rFonts w:ascii="Arial" w:hAnsi="Arial" w:cs="Arial"/>
          <w:b/>
          <w:bCs/>
          <w:u w:val="single"/>
          <w:lang w:val="hr-HR"/>
        </w:rPr>
        <w:t>c</w:t>
      </w:r>
      <w:r w:rsidRPr="00F17018">
        <w:rPr>
          <w:rFonts w:ascii="Arial" w:hAnsi="Arial" w:cs="Arial"/>
          <w:b/>
          <w:bCs/>
          <w:u w:val="single"/>
          <w:lang w:val="hr-HR"/>
        </w:rPr>
        <w:t>)</w:t>
      </w:r>
    </w:p>
    <w:p w14:paraId="229BF2DF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color w:val="000000"/>
          <w:spacing w:val="-1"/>
          <w:u w:val="single"/>
          <w:lang w:val="hr-HR"/>
        </w:rPr>
      </w:pPr>
    </w:p>
    <w:p w14:paraId="53C10ACF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color w:val="000000"/>
          <w:spacing w:val="-1"/>
          <w:u w:val="single"/>
          <w:lang w:val="hr-HR"/>
        </w:rPr>
      </w:pPr>
    </w:p>
    <w:p w14:paraId="2FC89113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color w:val="000000"/>
          <w:spacing w:val="-1"/>
          <w:u w:val="single"/>
          <w:lang w:val="hr-HR"/>
        </w:rPr>
      </w:pPr>
      <w:r w:rsidRPr="00F17018">
        <w:rPr>
          <w:rFonts w:ascii="Arial" w:hAnsi="Arial" w:cs="Arial"/>
          <w:b/>
          <w:bCs/>
          <w:color w:val="000000"/>
          <w:spacing w:val="-1"/>
          <w:u w:val="single"/>
          <w:lang w:val="hr-HR"/>
        </w:rPr>
        <w:t>Naručitelj:</w:t>
      </w:r>
    </w:p>
    <w:p w14:paraId="3C7252A1" w14:textId="77777777" w:rsidR="006069E1" w:rsidRPr="00F17018" w:rsidRDefault="00E0370D" w:rsidP="00E0370D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 xml:space="preserve">OPĆINA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SEVERIN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Severin 137, 43274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SEVERIN</w:t>
      </w:r>
    </w:p>
    <w:p w14:paraId="08D8C455" w14:textId="77777777" w:rsidR="00E0370D" w:rsidRPr="00F17018" w:rsidRDefault="00E0370D" w:rsidP="00E0370D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>MB: 02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546183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OIB: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08666646178</w:t>
      </w:r>
      <w:r w:rsidRPr="00F17018">
        <w:rPr>
          <w:rFonts w:ascii="Arial" w:hAnsi="Arial" w:cs="Arial"/>
          <w:color w:val="000000"/>
          <w:sz w:val="22"/>
          <w:szCs w:val="22"/>
        </w:rPr>
        <w:t>.</w:t>
      </w:r>
    </w:p>
    <w:p w14:paraId="7EF09C2F" w14:textId="77777777" w:rsidR="00E0370D" w:rsidRPr="00F17018" w:rsidRDefault="00E0370D" w:rsidP="00E0370D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>Tel. 043/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889-010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6FA4B6D3" w14:textId="77777777" w:rsidR="00E0370D" w:rsidRPr="00F17018" w:rsidRDefault="00E0370D" w:rsidP="00E0370D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>Telefaks: 043/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889</w:t>
      </w:r>
      <w:r w:rsidRPr="00F17018">
        <w:rPr>
          <w:rFonts w:ascii="Arial" w:hAnsi="Arial" w:cs="Arial"/>
          <w:color w:val="000000"/>
          <w:sz w:val="22"/>
          <w:szCs w:val="22"/>
        </w:rPr>
        <w:t>-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011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D06B151" w14:textId="21562B77" w:rsidR="00E0370D" w:rsidRPr="00F17018" w:rsidRDefault="00EB05CA" w:rsidP="00E0370D">
      <w:pPr>
        <w:pStyle w:val="NoSpacing1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e-mail</w:t>
      </w:r>
      <w:r w:rsidRPr="00F17018">
        <w:rPr>
          <w:rFonts w:ascii="Arial" w:hAnsi="Arial" w:cs="Arial"/>
          <w:lang w:val="hr-HR"/>
        </w:rPr>
        <w:t xml:space="preserve">: </w:t>
      </w:r>
      <w:hyperlink r:id="rId16" w:history="1">
        <w:r w:rsidR="002D2316" w:rsidRPr="00F17018">
          <w:rPr>
            <w:rStyle w:val="Hiperveza"/>
            <w:rFonts w:ascii="Arial" w:hAnsi="Arial" w:cs="Arial"/>
            <w:lang w:val="hr-HR"/>
          </w:rPr>
          <w:t>opcina-severin@bj.t-com.hr</w:t>
        </w:r>
      </w:hyperlink>
    </w:p>
    <w:p w14:paraId="24CD4339" w14:textId="77777777" w:rsidR="002D2316" w:rsidRPr="00F17018" w:rsidRDefault="002D2316" w:rsidP="00E0370D">
      <w:pPr>
        <w:pStyle w:val="NoSpacing1"/>
        <w:rPr>
          <w:rFonts w:ascii="Arial" w:hAnsi="Arial" w:cs="Arial"/>
          <w:lang w:val="hr-HR"/>
        </w:rPr>
      </w:pPr>
    </w:p>
    <w:p w14:paraId="7198B087" w14:textId="77777777" w:rsidR="002D2316" w:rsidRPr="00F17018" w:rsidRDefault="002D2316" w:rsidP="002D2316">
      <w:pPr>
        <w:pStyle w:val="NoSpacing1"/>
        <w:rPr>
          <w:rFonts w:ascii="Arial" w:hAnsi="Arial" w:cs="Arial"/>
          <w:b/>
          <w:bCs/>
          <w:u w:val="single"/>
          <w:lang w:val="hr-HR"/>
        </w:rPr>
      </w:pPr>
      <w:r w:rsidRPr="00F17018">
        <w:rPr>
          <w:rFonts w:ascii="Arial" w:hAnsi="Arial" w:cs="Arial"/>
          <w:b/>
          <w:bCs/>
          <w:u w:val="single"/>
          <w:lang w:val="hr-HR"/>
        </w:rPr>
        <w:t xml:space="preserve">Predmet  javnog natječaja: </w:t>
      </w:r>
    </w:p>
    <w:p w14:paraId="09B92E8C" w14:textId="77777777" w:rsidR="002D2316" w:rsidRPr="00F17018" w:rsidRDefault="002D2316" w:rsidP="002D2316">
      <w:pPr>
        <w:rPr>
          <w:rFonts w:ascii="Arial" w:hAnsi="Arial" w:cs="Arial"/>
          <w:bCs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 xml:space="preserve">Prikupljanje ponuda </w:t>
      </w:r>
      <w:r w:rsidRPr="00F17018">
        <w:rPr>
          <w:rFonts w:ascii="Arial" w:hAnsi="Arial" w:cs="Arial"/>
          <w:bCs/>
          <w:sz w:val="22"/>
          <w:szCs w:val="22"/>
        </w:rPr>
        <w:t xml:space="preserve"> za obavljanje </w:t>
      </w:r>
      <w:r w:rsidRPr="00F17018">
        <w:rPr>
          <w:rStyle w:val="bold"/>
          <w:rFonts w:ascii="Arial" w:hAnsi="Arial" w:cs="Arial"/>
          <w:bCs/>
          <w:color w:val="000000"/>
          <w:sz w:val="22"/>
          <w:szCs w:val="22"/>
        </w:rPr>
        <w:t xml:space="preserve">komunalne djelatnosti dimnjačarskih  poslova na području </w:t>
      </w:r>
      <w:r w:rsidRPr="00F17018">
        <w:rPr>
          <w:rFonts w:ascii="Arial" w:hAnsi="Arial" w:cs="Arial"/>
          <w:color w:val="000000"/>
          <w:sz w:val="22"/>
          <w:szCs w:val="22"/>
        </w:rPr>
        <w:t>Općine Severin.</w:t>
      </w:r>
    </w:p>
    <w:p w14:paraId="203B5BF2" w14:textId="77777777" w:rsidR="002D2316" w:rsidRPr="00F17018" w:rsidRDefault="002D2316" w:rsidP="002D2316">
      <w:pPr>
        <w:pStyle w:val="NoSpacing1"/>
        <w:rPr>
          <w:rFonts w:ascii="Arial" w:hAnsi="Arial" w:cs="Arial"/>
          <w:b/>
          <w:bCs/>
          <w:u w:val="single"/>
          <w:lang w:val="hr-HR"/>
        </w:rPr>
      </w:pPr>
    </w:p>
    <w:p w14:paraId="20431767" w14:textId="77777777" w:rsidR="002D2316" w:rsidRPr="00F17018" w:rsidRDefault="002D2316" w:rsidP="002D2316">
      <w:pPr>
        <w:pStyle w:val="NoSpacing1"/>
        <w:rPr>
          <w:rFonts w:ascii="Arial" w:hAnsi="Arial" w:cs="Arial"/>
          <w:b/>
          <w:bCs/>
          <w:u w:val="single"/>
          <w:lang w:val="hr-HR"/>
        </w:rPr>
      </w:pPr>
      <w:r w:rsidRPr="00F17018">
        <w:rPr>
          <w:rFonts w:ascii="Arial" w:hAnsi="Arial" w:cs="Arial"/>
          <w:b/>
          <w:bCs/>
          <w:u w:val="single"/>
          <w:lang w:val="hr-HR"/>
        </w:rPr>
        <w:t>Podaci o ponuditelju:</w:t>
      </w:r>
    </w:p>
    <w:p w14:paraId="48E57EA5" w14:textId="77777777" w:rsidR="002D2316" w:rsidRPr="00F17018" w:rsidRDefault="002D2316" w:rsidP="00E0370D">
      <w:pPr>
        <w:pStyle w:val="NoSpacing1"/>
        <w:rPr>
          <w:rFonts w:ascii="Arial" w:hAnsi="Arial" w:cs="Arial"/>
          <w:lang w:val="hr-HR"/>
        </w:rPr>
      </w:pPr>
    </w:p>
    <w:p w14:paraId="27384A92" w14:textId="77777777" w:rsidR="002D2316" w:rsidRPr="00F17018" w:rsidRDefault="002D2316" w:rsidP="002D2316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Naziv:_____________________________________________________________________</w:t>
      </w:r>
    </w:p>
    <w:p w14:paraId="35919995" w14:textId="77777777" w:rsidR="002D2316" w:rsidRPr="00F17018" w:rsidRDefault="002D2316" w:rsidP="002D2316">
      <w:pPr>
        <w:pStyle w:val="NoSpacing1"/>
        <w:rPr>
          <w:rFonts w:ascii="Arial" w:hAnsi="Arial" w:cs="Arial"/>
          <w:lang w:val="hr-HR"/>
        </w:rPr>
      </w:pPr>
    </w:p>
    <w:p w14:paraId="2DBDBB1A" w14:textId="77777777" w:rsidR="002D2316" w:rsidRPr="00F17018" w:rsidRDefault="002D2316" w:rsidP="002D2316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Sjedište: __________________________________________________________________</w:t>
      </w:r>
    </w:p>
    <w:p w14:paraId="62BFA358" w14:textId="77777777" w:rsidR="002D2316" w:rsidRPr="00F17018" w:rsidRDefault="002D2316" w:rsidP="002D2316">
      <w:pPr>
        <w:pStyle w:val="NoSpacing1"/>
        <w:rPr>
          <w:rFonts w:ascii="Arial" w:hAnsi="Arial" w:cs="Arial"/>
          <w:lang w:val="hr-HR"/>
        </w:rPr>
      </w:pPr>
    </w:p>
    <w:p w14:paraId="6CEA4B12" w14:textId="77777777" w:rsidR="002D2316" w:rsidRPr="00F17018" w:rsidRDefault="002D2316" w:rsidP="002D2316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Matični broj : ___________________________; </w:t>
      </w:r>
    </w:p>
    <w:p w14:paraId="734EE527" w14:textId="77777777" w:rsidR="002D2316" w:rsidRPr="00F17018" w:rsidRDefault="002D2316" w:rsidP="002D2316">
      <w:pPr>
        <w:pStyle w:val="NoSpacing1"/>
        <w:rPr>
          <w:rFonts w:ascii="Arial" w:hAnsi="Arial" w:cs="Arial"/>
          <w:lang w:val="hr-HR"/>
        </w:rPr>
      </w:pPr>
    </w:p>
    <w:p w14:paraId="34B9ED7F" w14:textId="77777777" w:rsidR="002D2316" w:rsidRPr="00F17018" w:rsidRDefault="002D2316" w:rsidP="002D2316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OIB: __________________________________;</w:t>
      </w:r>
    </w:p>
    <w:p w14:paraId="5BD9035E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2F630C02" w14:textId="77777777" w:rsidR="00F216BF" w:rsidRPr="00F17018" w:rsidRDefault="00F216BF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</w:p>
    <w:p w14:paraId="05D080EC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</w:p>
    <w:p w14:paraId="2AEE8932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IZJAVA PONUDITELJA</w:t>
      </w:r>
    </w:p>
    <w:p w14:paraId="1C120421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 xml:space="preserve">o prihvaćanju uvjeta iz javnog natječaja i natječajne dokumentacije </w:t>
      </w:r>
    </w:p>
    <w:p w14:paraId="7A352BF8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4E4BBF5" w14:textId="77777777" w:rsidR="00AB3762" w:rsidRPr="00F17018" w:rsidRDefault="00AB3762" w:rsidP="00AB3762">
      <w:pPr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U postupku javnog natječaja za izbor osobe za </w:t>
      </w:r>
      <w:r w:rsidRPr="00F17018">
        <w:rPr>
          <w:rFonts w:ascii="Arial" w:hAnsi="Arial" w:cs="Arial"/>
          <w:bCs/>
          <w:sz w:val="22"/>
          <w:szCs w:val="22"/>
        </w:rPr>
        <w:t xml:space="preserve">obavljanje </w:t>
      </w:r>
      <w:r w:rsidRPr="00F17018">
        <w:rPr>
          <w:rStyle w:val="bold"/>
          <w:rFonts w:ascii="Arial" w:hAnsi="Arial" w:cs="Arial"/>
          <w:bCs/>
          <w:color w:val="000000"/>
          <w:sz w:val="22"/>
          <w:szCs w:val="22"/>
        </w:rPr>
        <w:t xml:space="preserve">komunalne djelatnosti dimnjačarskih  poslova na području 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Općine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Severin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F17018">
        <w:rPr>
          <w:rFonts w:ascii="Arial" w:hAnsi="Arial" w:cs="Arial"/>
          <w:sz w:val="22"/>
          <w:szCs w:val="22"/>
        </w:rPr>
        <w:t xml:space="preserve">koji provodi Općina </w:t>
      </w:r>
      <w:r w:rsidR="006069E1" w:rsidRPr="00F17018">
        <w:rPr>
          <w:rFonts w:ascii="Arial" w:hAnsi="Arial" w:cs="Arial"/>
          <w:sz w:val="22"/>
          <w:szCs w:val="22"/>
        </w:rPr>
        <w:t>Severin</w:t>
      </w:r>
      <w:r w:rsidRPr="00F17018">
        <w:rPr>
          <w:rFonts w:ascii="Arial" w:hAnsi="Arial" w:cs="Arial"/>
          <w:sz w:val="22"/>
          <w:szCs w:val="22"/>
        </w:rPr>
        <w:t xml:space="preserve">, izričito izjavljuje da prihvaća sve uvjete iz objavljenog javnog natječaja i uvjete iz natječajne dokumentacije </w:t>
      </w:r>
      <w:r w:rsidRPr="00F17018">
        <w:rPr>
          <w:rStyle w:val="bold"/>
          <w:rFonts w:ascii="Arial" w:hAnsi="Arial" w:cs="Arial"/>
          <w:bCs/>
          <w:color w:val="000000"/>
          <w:sz w:val="22"/>
          <w:szCs w:val="22"/>
        </w:rPr>
        <w:t xml:space="preserve">za obavljanje komunalne djelatnosti dimnjačarskih  poslova na području 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Općine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Severin,</w:t>
      </w:r>
      <w:r w:rsidRPr="00F17018">
        <w:rPr>
          <w:rFonts w:ascii="Arial" w:hAnsi="Arial" w:cs="Arial"/>
          <w:sz w:val="22"/>
          <w:szCs w:val="22"/>
        </w:rPr>
        <w:t xml:space="preserve"> a naročito u dijelu koji se odnosi na rok izvršenja, način plaćanja, kvalitetu usluga, a što Ponuditelj potvrđuje svojim pečatom i potpisom ovlaštene osobe.</w:t>
      </w:r>
    </w:p>
    <w:p w14:paraId="360B9161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D4F4E0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C32FE2" w14:textId="19F69DDD" w:rsidR="00AB3762" w:rsidRPr="00F17018" w:rsidRDefault="00AB3762" w:rsidP="00AB37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>U ________________________ , _____________ 20</w:t>
      </w:r>
      <w:r w:rsidR="004E7DE0" w:rsidRPr="00F17018">
        <w:rPr>
          <w:rFonts w:ascii="Arial" w:hAnsi="Arial" w:cs="Arial"/>
          <w:sz w:val="22"/>
          <w:szCs w:val="22"/>
        </w:rPr>
        <w:t>2</w:t>
      </w:r>
      <w:r w:rsidR="00BA64D6">
        <w:rPr>
          <w:rFonts w:ascii="Arial" w:hAnsi="Arial" w:cs="Arial"/>
          <w:sz w:val="22"/>
          <w:szCs w:val="22"/>
        </w:rPr>
        <w:t>5</w:t>
      </w:r>
      <w:r w:rsidRPr="00F17018">
        <w:rPr>
          <w:rFonts w:ascii="Arial" w:hAnsi="Arial" w:cs="Arial"/>
          <w:sz w:val="22"/>
          <w:szCs w:val="22"/>
        </w:rPr>
        <w:t>. godine</w:t>
      </w:r>
    </w:p>
    <w:p w14:paraId="6310CA57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2F5243" w14:textId="77777777" w:rsidR="004E7DE0" w:rsidRPr="00F17018" w:rsidRDefault="004E7DE0" w:rsidP="004E7DE0">
      <w:pPr>
        <w:spacing w:line="360" w:lineRule="auto"/>
        <w:ind w:left="5664"/>
        <w:rPr>
          <w:rFonts w:ascii="Arial" w:hAnsi="Arial" w:cs="Arial"/>
          <w:sz w:val="22"/>
          <w:szCs w:val="22"/>
        </w:rPr>
      </w:pPr>
      <w:bookmarkStart w:id="8" w:name="_Hlk30024575"/>
      <w:r w:rsidRPr="00F17018">
        <w:rPr>
          <w:rFonts w:ascii="Arial" w:hAnsi="Arial" w:cs="Arial"/>
          <w:sz w:val="22"/>
          <w:szCs w:val="22"/>
        </w:rPr>
        <w:t xml:space="preserve">       ZA PONUDITELJA:</w:t>
      </w:r>
    </w:p>
    <w:p w14:paraId="307381F9" w14:textId="77777777" w:rsidR="004E7DE0" w:rsidRPr="00F17018" w:rsidRDefault="004E7DE0" w:rsidP="004E7DE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  <w:t xml:space="preserve">                        _________________________________</w:t>
      </w:r>
    </w:p>
    <w:p w14:paraId="5A4DF8AF" w14:textId="77777777" w:rsidR="004E7DE0" w:rsidRPr="00F17018" w:rsidRDefault="004E7DE0" w:rsidP="004E7DE0">
      <w:pPr>
        <w:spacing w:line="360" w:lineRule="auto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  <w:t>(Ime i prezime  ovlaštene osobe)</w:t>
      </w:r>
    </w:p>
    <w:p w14:paraId="7C4A397F" w14:textId="77777777" w:rsidR="004E7DE0" w:rsidRPr="00F17018" w:rsidRDefault="004E7DE0" w:rsidP="004E7DE0">
      <w:pPr>
        <w:spacing w:line="360" w:lineRule="auto"/>
        <w:rPr>
          <w:rFonts w:ascii="Arial" w:hAnsi="Arial" w:cs="Arial"/>
          <w:sz w:val="22"/>
          <w:szCs w:val="22"/>
        </w:rPr>
      </w:pPr>
    </w:p>
    <w:p w14:paraId="468CBADE" w14:textId="77777777" w:rsidR="004E7DE0" w:rsidRPr="00F17018" w:rsidRDefault="004E7DE0" w:rsidP="004E7DE0">
      <w:pPr>
        <w:tabs>
          <w:tab w:val="center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F17018">
        <w:rPr>
          <w:rFonts w:ascii="Arial" w:hAnsi="Arial" w:cs="Arial"/>
          <w:sz w:val="22"/>
          <w:szCs w:val="22"/>
        </w:rPr>
        <w:tab/>
        <w:t>M.P.                    __________________________________</w:t>
      </w:r>
    </w:p>
    <w:p w14:paraId="1FE9A8B2" w14:textId="77777777" w:rsidR="004E7DE0" w:rsidRPr="00F17018" w:rsidRDefault="004E7DE0" w:rsidP="004E7DE0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                  (Potpis ovlaštene osobe)</w:t>
      </w:r>
    </w:p>
    <w:p w14:paraId="61F98A88" w14:textId="77777777" w:rsidR="00AB3762" w:rsidRPr="00F17018" w:rsidRDefault="00AB3762" w:rsidP="00AB3762">
      <w:pPr>
        <w:rPr>
          <w:rFonts w:ascii="Arial" w:hAnsi="Arial" w:cs="Arial"/>
          <w:sz w:val="22"/>
          <w:szCs w:val="22"/>
        </w:rPr>
      </w:pPr>
    </w:p>
    <w:bookmarkEnd w:id="8"/>
    <w:p w14:paraId="3D446364" w14:textId="77777777" w:rsidR="00E0370D" w:rsidRPr="00F17018" w:rsidRDefault="00E0370D" w:rsidP="00AB3762">
      <w:pPr>
        <w:rPr>
          <w:rFonts w:ascii="Arial" w:hAnsi="Arial" w:cs="Arial"/>
          <w:sz w:val="22"/>
          <w:szCs w:val="22"/>
        </w:rPr>
      </w:pPr>
    </w:p>
    <w:p w14:paraId="03A5C0F5" w14:textId="77777777" w:rsidR="00E0370D" w:rsidRPr="00F17018" w:rsidRDefault="004E7DE0" w:rsidP="00AB3762">
      <w:pPr>
        <w:rPr>
          <w:rFonts w:ascii="Arial" w:hAnsi="Arial" w:cs="Arial"/>
          <w:b/>
          <w:bCs/>
          <w:color w:val="000000"/>
          <w:spacing w:val="-1"/>
          <w:u w:val="single"/>
        </w:rPr>
      </w:pPr>
      <w:r w:rsidRPr="00F17018">
        <w:rPr>
          <w:rFonts w:ascii="Arial" w:hAnsi="Arial" w:cs="Arial"/>
          <w:b/>
          <w:bCs/>
          <w:color w:val="000000"/>
          <w:spacing w:val="-1"/>
          <w:u w:val="single"/>
        </w:rPr>
        <w:lastRenderedPageBreak/>
        <w:t>Naručitelj:</w:t>
      </w:r>
      <w:r w:rsidRPr="00F17018"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</w:t>
      </w:r>
    </w:p>
    <w:p w14:paraId="08E83160" w14:textId="062EB552" w:rsidR="00AB3762" w:rsidRPr="00F17018" w:rsidRDefault="00AB3762" w:rsidP="00855D39">
      <w:pPr>
        <w:jc w:val="right"/>
        <w:rPr>
          <w:rFonts w:ascii="Arial" w:hAnsi="Arial" w:cs="Arial"/>
          <w:b/>
          <w:i/>
        </w:rPr>
      </w:pPr>
      <w:r w:rsidRPr="00F17018">
        <w:rPr>
          <w:rFonts w:ascii="Arial" w:hAnsi="Arial" w:cs="Arial"/>
          <w:b/>
          <w:i/>
        </w:rPr>
        <w:t>Obrazac</w:t>
      </w:r>
      <w:r w:rsidR="006322B3">
        <w:rPr>
          <w:rFonts w:ascii="Arial" w:hAnsi="Arial" w:cs="Arial"/>
          <w:b/>
          <w:i/>
        </w:rPr>
        <w:t xml:space="preserve"> d</w:t>
      </w:r>
      <w:r w:rsidRPr="00F17018">
        <w:rPr>
          <w:rFonts w:ascii="Arial" w:hAnsi="Arial" w:cs="Arial"/>
          <w:b/>
          <w:i/>
        </w:rPr>
        <w:t>)</w:t>
      </w:r>
    </w:p>
    <w:p w14:paraId="4EBAF675" w14:textId="77777777" w:rsidR="00E0370D" w:rsidRPr="00F17018" w:rsidRDefault="00E0370D" w:rsidP="00E0370D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 xml:space="preserve">OPĆINA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SEVERIN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Severin 137, 43274 SEVERIN</w:t>
      </w:r>
    </w:p>
    <w:p w14:paraId="758DC463" w14:textId="77777777" w:rsidR="00E0370D" w:rsidRPr="00F17018" w:rsidRDefault="00E0370D" w:rsidP="00E0370D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 xml:space="preserve">MB: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02546183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OIB: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08666646178</w:t>
      </w:r>
      <w:r w:rsidRPr="00F17018">
        <w:rPr>
          <w:rFonts w:ascii="Arial" w:hAnsi="Arial" w:cs="Arial"/>
          <w:color w:val="000000"/>
          <w:sz w:val="22"/>
          <w:szCs w:val="22"/>
        </w:rPr>
        <w:t>.</w:t>
      </w:r>
    </w:p>
    <w:p w14:paraId="5AB3FAA8" w14:textId="77777777" w:rsidR="00E0370D" w:rsidRPr="00F17018" w:rsidRDefault="00E0370D" w:rsidP="00E0370D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>Tel. 043/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889-010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45A3E010" w14:textId="77777777" w:rsidR="00E0370D" w:rsidRPr="00F17018" w:rsidRDefault="00E0370D" w:rsidP="00E0370D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>Telefaks: 043/88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9-011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AD7A845" w14:textId="5FB5FB51" w:rsidR="00E0370D" w:rsidRDefault="00EB05CA" w:rsidP="00E0370D">
      <w:pPr>
        <w:pStyle w:val="NoSpacing1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e-mail</w:t>
      </w:r>
      <w:r w:rsidRPr="00F17018">
        <w:rPr>
          <w:rFonts w:ascii="Arial" w:hAnsi="Arial" w:cs="Arial"/>
          <w:lang w:val="hr-HR"/>
        </w:rPr>
        <w:t xml:space="preserve">: </w:t>
      </w:r>
      <w:hyperlink r:id="rId17" w:history="1">
        <w:r w:rsidR="00F17018" w:rsidRPr="000A54DF">
          <w:rPr>
            <w:rStyle w:val="Hiperveza"/>
            <w:rFonts w:ascii="Arial" w:hAnsi="Arial" w:cs="Arial"/>
            <w:lang w:val="hr-HR"/>
          </w:rPr>
          <w:t>opcina-severin@bj.t-com.hr</w:t>
        </w:r>
      </w:hyperlink>
    </w:p>
    <w:p w14:paraId="7E5F2C77" w14:textId="77777777" w:rsidR="00F17018" w:rsidRPr="00F17018" w:rsidRDefault="00F17018" w:rsidP="00E0370D">
      <w:pPr>
        <w:pStyle w:val="NoSpacing1"/>
        <w:rPr>
          <w:rFonts w:ascii="Arial" w:hAnsi="Arial" w:cs="Arial"/>
          <w:lang w:val="hr-HR"/>
        </w:rPr>
      </w:pPr>
    </w:p>
    <w:p w14:paraId="2439C36C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570AD92E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  <w:r w:rsidRPr="00F17018">
        <w:rPr>
          <w:rFonts w:ascii="Arial" w:hAnsi="Arial" w:cs="Arial"/>
          <w:b/>
          <w:bCs/>
          <w:u w:val="single"/>
          <w:lang w:val="hr-HR"/>
        </w:rPr>
        <w:t xml:space="preserve">Predmet  javnog natječaja: </w:t>
      </w:r>
    </w:p>
    <w:p w14:paraId="563A9679" w14:textId="77777777" w:rsidR="00AB3762" w:rsidRPr="00F17018" w:rsidRDefault="00AB3762" w:rsidP="00AB3762">
      <w:pPr>
        <w:rPr>
          <w:rFonts w:ascii="Arial" w:hAnsi="Arial" w:cs="Arial"/>
          <w:bCs/>
          <w:color w:val="000000"/>
          <w:sz w:val="22"/>
          <w:szCs w:val="22"/>
        </w:rPr>
      </w:pPr>
      <w:r w:rsidRPr="00F17018">
        <w:rPr>
          <w:rFonts w:ascii="Arial" w:hAnsi="Arial" w:cs="Arial"/>
          <w:color w:val="000000"/>
          <w:sz w:val="22"/>
          <w:szCs w:val="22"/>
        </w:rPr>
        <w:t xml:space="preserve">Prikupljanje ponuda </w:t>
      </w:r>
      <w:r w:rsidRPr="00F17018">
        <w:rPr>
          <w:rFonts w:ascii="Arial" w:hAnsi="Arial" w:cs="Arial"/>
          <w:bCs/>
          <w:sz w:val="22"/>
          <w:szCs w:val="22"/>
        </w:rPr>
        <w:t xml:space="preserve"> za obavljanje </w:t>
      </w:r>
      <w:r w:rsidRPr="00F17018">
        <w:rPr>
          <w:rStyle w:val="bold"/>
          <w:rFonts w:ascii="Arial" w:hAnsi="Arial" w:cs="Arial"/>
          <w:bCs/>
          <w:color w:val="000000"/>
          <w:sz w:val="22"/>
          <w:szCs w:val="22"/>
        </w:rPr>
        <w:t xml:space="preserve">komunalne djelatnosti dimnjačarskih  poslova na području </w:t>
      </w:r>
      <w:r w:rsidRPr="00F17018">
        <w:rPr>
          <w:rFonts w:ascii="Arial" w:hAnsi="Arial" w:cs="Arial"/>
          <w:color w:val="000000"/>
          <w:sz w:val="22"/>
          <w:szCs w:val="22"/>
        </w:rPr>
        <w:t xml:space="preserve">Općine </w:t>
      </w:r>
      <w:r w:rsidR="006069E1" w:rsidRPr="00F17018">
        <w:rPr>
          <w:rFonts w:ascii="Arial" w:hAnsi="Arial" w:cs="Arial"/>
          <w:color w:val="000000"/>
          <w:sz w:val="22"/>
          <w:szCs w:val="22"/>
        </w:rPr>
        <w:t>Severin</w:t>
      </w:r>
      <w:r w:rsidR="00E0370D" w:rsidRPr="00F17018">
        <w:rPr>
          <w:rFonts w:ascii="Arial" w:hAnsi="Arial" w:cs="Arial"/>
          <w:color w:val="000000"/>
          <w:sz w:val="22"/>
          <w:szCs w:val="22"/>
        </w:rPr>
        <w:t>.</w:t>
      </w:r>
    </w:p>
    <w:p w14:paraId="20AB74DA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</w:p>
    <w:p w14:paraId="6CAEA150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</w:p>
    <w:p w14:paraId="026F7D44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  <w:r w:rsidRPr="00F17018">
        <w:rPr>
          <w:rFonts w:ascii="Arial" w:hAnsi="Arial" w:cs="Arial"/>
          <w:b/>
          <w:bCs/>
          <w:u w:val="single"/>
          <w:lang w:val="hr-HR"/>
        </w:rPr>
        <w:t>Podaci o ponuditelju:</w:t>
      </w:r>
    </w:p>
    <w:p w14:paraId="0A254F48" w14:textId="77777777" w:rsidR="00AB3762" w:rsidRPr="00F17018" w:rsidRDefault="00AB3762" w:rsidP="00AB3762">
      <w:pPr>
        <w:pStyle w:val="NoSpacing1"/>
        <w:rPr>
          <w:rFonts w:ascii="Arial" w:hAnsi="Arial" w:cs="Arial"/>
          <w:b/>
          <w:bCs/>
          <w:u w:val="single"/>
          <w:lang w:val="hr-HR"/>
        </w:rPr>
      </w:pPr>
    </w:p>
    <w:p w14:paraId="545F2BC3" w14:textId="77777777" w:rsidR="004E7DE0" w:rsidRPr="00F17018" w:rsidRDefault="004E7DE0" w:rsidP="004E7DE0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Naziv:_____________________________________________________________________</w:t>
      </w:r>
    </w:p>
    <w:p w14:paraId="621EC7EC" w14:textId="77777777" w:rsidR="004E7DE0" w:rsidRPr="00F17018" w:rsidRDefault="004E7DE0" w:rsidP="004E7DE0">
      <w:pPr>
        <w:pStyle w:val="NoSpacing1"/>
        <w:rPr>
          <w:rFonts w:ascii="Arial" w:hAnsi="Arial" w:cs="Arial"/>
          <w:lang w:val="hr-HR"/>
        </w:rPr>
      </w:pPr>
    </w:p>
    <w:p w14:paraId="51E88F76" w14:textId="77777777" w:rsidR="004E7DE0" w:rsidRPr="00F17018" w:rsidRDefault="004E7DE0" w:rsidP="004E7DE0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Sjedište: __________________________________________________________________</w:t>
      </w:r>
    </w:p>
    <w:p w14:paraId="61D47CD4" w14:textId="77777777" w:rsidR="004E7DE0" w:rsidRPr="00F17018" w:rsidRDefault="004E7DE0" w:rsidP="004E7DE0">
      <w:pPr>
        <w:pStyle w:val="NoSpacing1"/>
        <w:rPr>
          <w:rFonts w:ascii="Arial" w:hAnsi="Arial" w:cs="Arial"/>
          <w:lang w:val="hr-HR"/>
        </w:rPr>
      </w:pPr>
    </w:p>
    <w:p w14:paraId="2FC5BE7D" w14:textId="77777777" w:rsidR="004E7DE0" w:rsidRPr="00F17018" w:rsidRDefault="004E7DE0" w:rsidP="004E7DE0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 xml:space="preserve">Matični broj : ___________________________; </w:t>
      </w:r>
    </w:p>
    <w:p w14:paraId="50298359" w14:textId="77777777" w:rsidR="004E7DE0" w:rsidRPr="00F17018" w:rsidRDefault="004E7DE0" w:rsidP="004E7DE0">
      <w:pPr>
        <w:pStyle w:val="NoSpacing1"/>
        <w:rPr>
          <w:rFonts w:ascii="Arial" w:hAnsi="Arial" w:cs="Arial"/>
          <w:lang w:val="hr-HR"/>
        </w:rPr>
      </w:pPr>
    </w:p>
    <w:p w14:paraId="63A0C12D" w14:textId="77777777" w:rsidR="004E7DE0" w:rsidRPr="00F17018" w:rsidRDefault="004E7DE0" w:rsidP="004E7DE0">
      <w:pPr>
        <w:pStyle w:val="NoSpacing1"/>
        <w:rPr>
          <w:rFonts w:ascii="Arial" w:hAnsi="Arial" w:cs="Arial"/>
          <w:lang w:val="hr-HR"/>
        </w:rPr>
      </w:pPr>
      <w:r w:rsidRPr="00F17018">
        <w:rPr>
          <w:rFonts w:ascii="Arial" w:hAnsi="Arial" w:cs="Arial"/>
          <w:lang w:val="hr-HR"/>
        </w:rPr>
        <w:t>OIB: __________________________________;</w:t>
      </w:r>
    </w:p>
    <w:p w14:paraId="291FBF01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41EF532B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566F3E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>IZJAVA</w:t>
      </w:r>
    </w:p>
    <w:p w14:paraId="2FF6501A" w14:textId="77777777" w:rsidR="00AB3762" w:rsidRPr="00F17018" w:rsidRDefault="00AB3762" w:rsidP="00AB3762">
      <w:pPr>
        <w:jc w:val="center"/>
        <w:rPr>
          <w:rFonts w:ascii="Arial" w:hAnsi="Arial" w:cs="Arial"/>
          <w:b/>
          <w:bCs/>
        </w:rPr>
      </w:pPr>
      <w:r w:rsidRPr="00F17018">
        <w:rPr>
          <w:rFonts w:ascii="Arial" w:hAnsi="Arial" w:cs="Arial"/>
          <w:b/>
        </w:rPr>
        <w:t>o obvezi otklanjanja pojedinih nedostataka ili poduzimanja potrebnih radnji u ugovorenom roku</w:t>
      </w:r>
    </w:p>
    <w:p w14:paraId="176BC03A" w14:textId="77777777" w:rsidR="00AB3762" w:rsidRPr="00F17018" w:rsidRDefault="00AB3762" w:rsidP="00AB3762">
      <w:pPr>
        <w:rPr>
          <w:rFonts w:ascii="Arial" w:hAnsi="Arial" w:cs="Arial"/>
          <w:b/>
          <w:bCs/>
        </w:rPr>
      </w:pPr>
      <w:r w:rsidRPr="00F17018">
        <w:rPr>
          <w:rFonts w:ascii="Arial" w:hAnsi="Arial" w:cs="Arial"/>
          <w:b/>
          <w:bCs/>
        </w:rPr>
        <w:t xml:space="preserve">                     </w:t>
      </w:r>
    </w:p>
    <w:p w14:paraId="1BBA2F30" w14:textId="77777777" w:rsidR="00AB3762" w:rsidRPr="00F17018" w:rsidRDefault="00AB3762" w:rsidP="00AB376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B10E2B" w14:textId="77777777" w:rsidR="00AB3762" w:rsidRPr="00F17018" w:rsidRDefault="00AB3762" w:rsidP="00AB3762">
      <w:pPr>
        <w:jc w:val="both"/>
        <w:rPr>
          <w:rFonts w:ascii="Arial" w:hAnsi="Arial" w:cs="Arial"/>
          <w:color w:val="000000"/>
        </w:rPr>
      </w:pPr>
      <w:r w:rsidRPr="00F17018">
        <w:rPr>
          <w:rFonts w:ascii="Arial" w:hAnsi="Arial" w:cs="Arial"/>
          <w:color w:val="000000"/>
          <w:sz w:val="22"/>
          <w:szCs w:val="22"/>
        </w:rPr>
        <w:t>Ovom izjavom izjavljujemo  pod materijalnom i kaznenom odgovornošću  da će ponuditelj dimnjačarske poslove izvoditi sukladno pravilnicima i tehničkim normama ukoliko iste postoje za pojedine stavke Troškovnika, tehničkim propisima, pravilima struke i ostalim zakonima i propisima koji se odnose na predmetne  usluge, a</w:t>
      </w:r>
      <w:r w:rsidRPr="00F17018">
        <w:rPr>
          <w:rFonts w:ascii="Arial" w:hAnsi="Arial" w:cs="Arial"/>
          <w:color w:val="000000"/>
        </w:rPr>
        <w:t xml:space="preserve"> u slučaju postojanja materijalnih nedostataka, ponuditelj će o svom trošku ukloniti nedostatak bez dodatno obračunatih i fakturiranih troškova, u najkraćem vremenskom roku.</w:t>
      </w:r>
    </w:p>
    <w:p w14:paraId="33795745" w14:textId="77777777" w:rsidR="00AB3762" w:rsidRPr="00F17018" w:rsidRDefault="00AB3762" w:rsidP="00AB376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115CF20" w14:textId="77777777" w:rsidR="00AB3762" w:rsidRPr="00F17018" w:rsidRDefault="00AB3762" w:rsidP="00AB3762">
      <w:pPr>
        <w:jc w:val="both"/>
        <w:rPr>
          <w:rFonts w:ascii="Arial" w:hAnsi="Arial" w:cs="Arial"/>
          <w:b/>
          <w:bCs/>
          <w:color w:val="000000"/>
        </w:rPr>
      </w:pPr>
    </w:p>
    <w:p w14:paraId="4CB7EF64" w14:textId="77777777" w:rsidR="00AB3762" w:rsidRPr="00F17018" w:rsidRDefault="00AB3762" w:rsidP="00AB3762">
      <w:pPr>
        <w:pStyle w:val="NoSpacing1"/>
        <w:rPr>
          <w:rFonts w:ascii="Arial" w:hAnsi="Arial" w:cs="Arial"/>
          <w:lang w:val="hr-HR"/>
        </w:rPr>
      </w:pPr>
    </w:p>
    <w:p w14:paraId="4767B754" w14:textId="625BDA1C" w:rsidR="00AB3762" w:rsidRPr="00F17018" w:rsidRDefault="00AB3762" w:rsidP="00AB37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17018">
        <w:rPr>
          <w:rFonts w:ascii="Arial" w:hAnsi="Arial" w:cs="Arial"/>
          <w:sz w:val="22"/>
          <w:szCs w:val="22"/>
        </w:rPr>
        <w:t>U _________________________ , _____________ 20</w:t>
      </w:r>
      <w:r w:rsidR="004E7DE0" w:rsidRPr="00F17018">
        <w:rPr>
          <w:rFonts w:ascii="Arial" w:hAnsi="Arial" w:cs="Arial"/>
          <w:sz w:val="22"/>
          <w:szCs w:val="22"/>
        </w:rPr>
        <w:t>2</w:t>
      </w:r>
      <w:r w:rsidR="00BA64D6">
        <w:rPr>
          <w:rFonts w:ascii="Arial" w:hAnsi="Arial" w:cs="Arial"/>
          <w:sz w:val="22"/>
          <w:szCs w:val="22"/>
        </w:rPr>
        <w:t>5</w:t>
      </w:r>
      <w:r w:rsidRPr="00F17018">
        <w:rPr>
          <w:rFonts w:ascii="Arial" w:hAnsi="Arial" w:cs="Arial"/>
          <w:sz w:val="22"/>
          <w:szCs w:val="22"/>
        </w:rPr>
        <w:t>. godine.</w:t>
      </w:r>
    </w:p>
    <w:p w14:paraId="70F0EFD9" w14:textId="77777777" w:rsidR="00AB3762" w:rsidRPr="00F17018" w:rsidRDefault="00AB3762" w:rsidP="00AB37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2E4BF8" w14:textId="77777777" w:rsidR="004E7DE0" w:rsidRPr="00F17018" w:rsidRDefault="004E7DE0" w:rsidP="004E7DE0">
      <w:pPr>
        <w:spacing w:line="360" w:lineRule="auto"/>
        <w:ind w:left="5664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       ZA PONUDITELJA:</w:t>
      </w:r>
    </w:p>
    <w:p w14:paraId="192557EA" w14:textId="77777777" w:rsidR="004E7DE0" w:rsidRPr="00F17018" w:rsidRDefault="004E7DE0" w:rsidP="004E7DE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  <w:t xml:space="preserve">                        _________________________________</w:t>
      </w:r>
    </w:p>
    <w:p w14:paraId="48AA7849" w14:textId="77777777" w:rsidR="004E7DE0" w:rsidRPr="00F17018" w:rsidRDefault="004E7DE0" w:rsidP="004E7DE0">
      <w:pPr>
        <w:spacing w:line="360" w:lineRule="auto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</w:r>
      <w:r w:rsidRPr="00F17018">
        <w:rPr>
          <w:rFonts w:ascii="Arial" w:hAnsi="Arial" w:cs="Arial"/>
          <w:sz w:val="22"/>
          <w:szCs w:val="22"/>
        </w:rPr>
        <w:tab/>
        <w:t>(Ime i prezime  ovlaštene osobe)</w:t>
      </w:r>
    </w:p>
    <w:p w14:paraId="4ED55EE9" w14:textId="77777777" w:rsidR="004E7DE0" w:rsidRPr="00F17018" w:rsidRDefault="004E7DE0" w:rsidP="004E7DE0">
      <w:pPr>
        <w:spacing w:line="360" w:lineRule="auto"/>
        <w:rPr>
          <w:rFonts w:ascii="Arial" w:hAnsi="Arial" w:cs="Arial"/>
          <w:sz w:val="22"/>
          <w:szCs w:val="22"/>
        </w:rPr>
      </w:pPr>
    </w:p>
    <w:p w14:paraId="6AA6FB0A" w14:textId="77777777" w:rsidR="004E7DE0" w:rsidRPr="00F17018" w:rsidRDefault="004E7DE0" w:rsidP="004E7DE0">
      <w:pPr>
        <w:tabs>
          <w:tab w:val="center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F17018">
        <w:rPr>
          <w:rFonts w:ascii="Arial" w:hAnsi="Arial" w:cs="Arial"/>
          <w:sz w:val="22"/>
          <w:szCs w:val="22"/>
        </w:rPr>
        <w:tab/>
        <w:t>M.P.                    __________________________________</w:t>
      </w:r>
    </w:p>
    <w:p w14:paraId="22F9AC24" w14:textId="77777777" w:rsidR="004F5225" w:rsidRPr="00300AD0" w:rsidRDefault="004E7DE0" w:rsidP="00300AD0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 w:rsidRPr="00F17018">
        <w:rPr>
          <w:rFonts w:ascii="Arial" w:hAnsi="Arial" w:cs="Arial"/>
          <w:sz w:val="22"/>
          <w:szCs w:val="22"/>
        </w:rPr>
        <w:t xml:space="preserve">                  (Potpis ovlaštene osobe)</w:t>
      </w:r>
    </w:p>
    <w:sectPr w:rsidR="004F5225" w:rsidRPr="0030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HelveticaLTSkin29-CondensedRegu">
    <w:charset w:val="00"/>
    <w:family w:val="auto"/>
    <w:pitch w:val="default"/>
  </w:font>
  <w:font w:name="HelveticaLTSkin29-CondensedBlac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29C6"/>
    <w:multiLevelType w:val="hybridMultilevel"/>
    <w:tmpl w:val="42C036B8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914C4C"/>
    <w:multiLevelType w:val="hybridMultilevel"/>
    <w:tmpl w:val="387099A0"/>
    <w:lvl w:ilvl="0" w:tplc="23862B2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67527"/>
    <w:multiLevelType w:val="hybridMultilevel"/>
    <w:tmpl w:val="72B88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42716"/>
    <w:multiLevelType w:val="hybridMultilevel"/>
    <w:tmpl w:val="0BD8C514"/>
    <w:lvl w:ilvl="0" w:tplc="F3326452">
      <w:start w:val="1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33D"/>
    <w:multiLevelType w:val="hybridMultilevel"/>
    <w:tmpl w:val="ED42970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DC3DA6"/>
    <w:multiLevelType w:val="multilevel"/>
    <w:tmpl w:val="C2FCC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5170B68"/>
    <w:multiLevelType w:val="multilevel"/>
    <w:tmpl w:val="851888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7" w15:restartNumberingAfterBreak="0">
    <w:nsid w:val="55D523E4"/>
    <w:multiLevelType w:val="hybridMultilevel"/>
    <w:tmpl w:val="BC6AB8D0"/>
    <w:lvl w:ilvl="0" w:tplc="9AC4C2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63D8C"/>
    <w:multiLevelType w:val="hybridMultilevel"/>
    <w:tmpl w:val="0994B210"/>
    <w:lvl w:ilvl="0" w:tplc="F8240E1E">
      <w:start w:val="5"/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600971DA"/>
    <w:multiLevelType w:val="multilevel"/>
    <w:tmpl w:val="63147F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60723EF4"/>
    <w:multiLevelType w:val="hybridMultilevel"/>
    <w:tmpl w:val="C31C79E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820841"/>
    <w:multiLevelType w:val="hybridMultilevel"/>
    <w:tmpl w:val="286C2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F31E1"/>
    <w:multiLevelType w:val="hybridMultilevel"/>
    <w:tmpl w:val="710093D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924EA2"/>
    <w:multiLevelType w:val="hybridMultilevel"/>
    <w:tmpl w:val="5172D25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E532815"/>
    <w:multiLevelType w:val="hybridMultilevel"/>
    <w:tmpl w:val="0090D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F336D"/>
    <w:multiLevelType w:val="hybridMultilevel"/>
    <w:tmpl w:val="6B74A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D27BC"/>
    <w:multiLevelType w:val="hybridMultilevel"/>
    <w:tmpl w:val="56CA2020"/>
    <w:lvl w:ilvl="0" w:tplc="D1C61A96">
      <w:start w:val="5"/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887956635">
    <w:abstractNumId w:val="3"/>
  </w:num>
  <w:num w:numId="2" w16cid:durableId="366493602">
    <w:abstractNumId w:val="6"/>
  </w:num>
  <w:num w:numId="3" w16cid:durableId="56779937">
    <w:abstractNumId w:val="9"/>
  </w:num>
  <w:num w:numId="4" w16cid:durableId="1414551598">
    <w:abstractNumId w:val="1"/>
  </w:num>
  <w:num w:numId="5" w16cid:durableId="930965141">
    <w:abstractNumId w:val="7"/>
  </w:num>
  <w:num w:numId="6" w16cid:durableId="1300723628">
    <w:abstractNumId w:val="0"/>
  </w:num>
  <w:num w:numId="7" w16cid:durableId="2074231616">
    <w:abstractNumId w:val="13"/>
  </w:num>
  <w:num w:numId="8" w16cid:durableId="628434436">
    <w:abstractNumId w:val="11"/>
  </w:num>
  <w:num w:numId="9" w16cid:durableId="337082319">
    <w:abstractNumId w:val="4"/>
  </w:num>
  <w:num w:numId="10" w16cid:durableId="524829440">
    <w:abstractNumId w:val="5"/>
  </w:num>
  <w:num w:numId="11" w16cid:durableId="2013948078">
    <w:abstractNumId w:val="15"/>
  </w:num>
  <w:num w:numId="12" w16cid:durableId="707951016">
    <w:abstractNumId w:val="14"/>
  </w:num>
  <w:num w:numId="13" w16cid:durableId="58483190">
    <w:abstractNumId w:val="2"/>
  </w:num>
  <w:num w:numId="14" w16cid:durableId="1835341520">
    <w:abstractNumId w:val="12"/>
  </w:num>
  <w:num w:numId="15" w16cid:durableId="1544635934">
    <w:abstractNumId w:val="10"/>
  </w:num>
  <w:num w:numId="16" w16cid:durableId="495419073">
    <w:abstractNumId w:val="8"/>
  </w:num>
  <w:num w:numId="17" w16cid:durableId="6092447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7E7"/>
    <w:rsid w:val="0001738B"/>
    <w:rsid w:val="0002355E"/>
    <w:rsid w:val="00041E22"/>
    <w:rsid w:val="00055780"/>
    <w:rsid w:val="00060490"/>
    <w:rsid w:val="000756BD"/>
    <w:rsid w:val="000C7358"/>
    <w:rsid w:val="001007A9"/>
    <w:rsid w:val="00184D64"/>
    <w:rsid w:val="001B12F7"/>
    <w:rsid w:val="001B1B2D"/>
    <w:rsid w:val="001B43EE"/>
    <w:rsid w:val="001F4AC3"/>
    <w:rsid w:val="00206E49"/>
    <w:rsid w:val="00215EC4"/>
    <w:rsid w:val="00216AC3"/>
    <w:rsid w:val="00243B79"/>
    <w:rsid w:val="00244109"/>
    <w:rsid w:val="00283660"/>
    <w:rsid w:val="00292A6A"/>
    <w:rsid w:val="0029655E"/>
    <w:rsid w:val="002D2316"/>
    <w:rsid w:val="00300AD0"/>
    <w:rsid w:val="00301E54"/>
    <w:rsid w:val="00370735"/>
    <w:rsid w:val="0038681C"/>
    <w:rsid w:val="003B3076"/>
    <w:rsid w:val="003F5F1E"/>
    <w:rsid w:val="004146D2"/>
    <w:rsid w:val="0043285F"/>
    <w:rsid w:val="0048460A"/>
    <w:rsid w:val="004944E6"/>
    <w:rsid w:val="00495673"/>
    <w:rsid w:val="004D772E"/>
    <w:rsid w:val="004E7DE0"/>
    <w:rsid w:val="004F5225"/>
    <w:rsid w:val="0053177F"/>
    <w:rsid w:val="00577D78"/>
    <w:rsid w:val="005923E0"/>
    <w:rsid w:val="005A37DA"/>
    <w:rsid w:val="005C1228"/>
    <w:rsid w:val="006069E1"/>
    <w:rsid w:val="00610263"/>
    <w:rsid w:val="006322B3"/>
    <w:rsid w:val="00635CA7"/>
    <w:rsid w:val="006927FF"/>
    <w:rsid w:val="006A30DD"/>
    <w:rsid w:val="006A69C5"/>
    <w:rsid w:val="006B53C0"/>
    <w:rsid w:val="006C051E"/>
    <w:rsid w:val="006D7607"/>
    <w:rsid w:val="006E57E7"/>
    <w:rsid w:val="007135AD"/>
    <w:rsid w:val="007352F7"/>
    <w:rsid w:val="00736904"/>
    <w:rsid w:val="00751E97"/>
    <w:rsid w:val="00772355"/>
    <w:rsid w:val="00783448"/>
    <w:rsid w:val="007A3B2D"/>
    <w:rsid w:val="007D1F0F"/>
    <w:rsid w:val="007F20FA"/>
    <w:rsid w:val="00855B70"/>
    <w:rsid w:val="00855D39"/>
    <w:rsid w:val="008647EC"/>
    <w:rsid w:val="00875207"/>
    <w:rsid w:val="00886CDD"/>
    <w:rsid w:val="008D74FE"/>
    <w:rsid w:val="009166CF"/>
    <w:rsid w:val="00995F82"/>
    <w:rsid w:val="009F0595"/>
    <w:rsid w:val="009F1AFB"/>
    <w:rsid w:val="009F2D88"/>
    <w:rsid w:val="009F66CF"/>
    <w:rsid w:val="00A64C2F"/>
    <w:rsid w:val="00A80D55"/>
    <w:rsid w:val="00AA0DD5"/>
    <w:rsid w:val="00AA3D8B"/>
    <w:rsid w:val="00AB3762"/>
    <w:rsid w:val="00AE551B"/>
    <w:rsid w:val="00AF366F"/>
    <w:rsid w:val="00B044C1"/>
    <w:rsid w:val="00B07015"/>
    <w:rsid w:val="00B32F15"/>
    <w:rsid w:val="00B425BC"/>
    <w:rsid w:val="00B81D18"/>
    <w:rsid w:val="00B82407"/>
    <w:rsid w:val="00BA64D6"/>
    <w:rsid w:val="00BC712B"/>
    <w:rsid w:val="00BD18A3"/>
    <w:rsid w:val="00C6608E"/>
    <w:rsid w:val="00C85894"/>
    <w:rsid w:val="00CC5DE3"/>
    <w:rsid w:val="00CD2458"/>
    <w:rsid w:val="00D120D9"/>
    <w:rsid w:val="00D51A76"/>
    <w:rsid w:val="00D559A8"/>
    <w:rsid w:val="00D67D8D"/>
    <w:rsid w:val="00DB7D63"/>
    <w:rsid w:val="00DD4E7C"/>
    <w:rsid w:val="00DE281C"/>
    <w:rsid w:val="00E0370D"/>
    <w:rsid w:val="00E455AD"/>
    <w:rsid w:val="00E47047"/>
    <w:rsid w:val="00E711A8"/>
    <w:rsid w:val="00E87F19"/>
    <w:rsid w:val="00EB03E7"/>
    <w:rsid w:val="00EB05CA"/>
    <w:rsid w:val="00ED4FFC"/>
    <w:rsid w:val="00EF4712"/>
    <w:rsid w:val="00F1110D"/>
    <w:rsid w:val="00F1307C"/>
    <w:rsid w:val="00F14FB2"/>
    <w:rsid w:val="00F17018"/>
    <w:rsid w:val="00F216BF"/>
    <w:rsid w:val="00F63D1D"/>
    <w:rsid w:val="00F97643"/>
    <w:rsid w:val="00FA0114"/>
    <w:rsid w:val="00FB1D8D"/>
    <w:rsid w:val="00FB1D9C"/>
    <w:rsid w:val="00FB5ACB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3B7F"/>
  <w15:docId w15:val="{7AF4E2E9-ADD4-4A8A-A230-56386C16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AB3762"/>
    <w:pPr>
      <w:keepNext/>
      <w:outlineLvl w:val="0"/>
    </w:pPr>
    <w:rPr>
      <w:b/>
      <w:bCs/>
      <w:sz w:val="28"/>
      <w:lang w:val="x-none" w:eastAsia="x-none"/>
    </w:rPr>
  </w:style>
  <w:style w:type="paragraph" w:styleId="Naslov2">
    <w:name w:val="heading 2"/>
    <w:basedOn w:val="Normal"/>
    <w:next w:val="Normal"/>
    <w:link w:val="Naslov2Char"/>
    <w:unhideWhenUsed/>
    <w:qFormat/>
    <w:rsid w:val="00AB37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AB376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rsid w:val="00AB3762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customStyle="1" w:styleId="tekst">
    <w:name w:val="tekst"/>
    <w:basedOn w:val="Normal"/>
    <w:rsid w:val="00AB3762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AB3762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AB3762"/>
  </w:style>
  <w:style w:type="character" w:customStyle="1" w:styleId="apple-converted-space">
    <w:name w:val="apple-converted-space"/>
    <w:basedOn w:val="Zadanifontodlomka"/>
    <w:rsid w:val="00AB3762"/>
  </w:style>
  <w:style w:type="paragraph" w:customStyle="1" w:styleId="potpis-desno">
    <w:name w:val="potpis-desno"/>
    <w:basedOn w:val="Normal"/>
    <w:rsid w:val="00AB3762"/>
    <w:pPr>
      <w:spacing w:before="100" w:beforeAutospacing="1" w:after="100" w:afterAutospacing="1"/>
    </w:pPr>
  </w:style>
  <w:style w:type="paragraph" w:customStyle="1" w:styleId="NoSpacing1">
    <w:name w:val="No Spacing1"/>
    <w:basedOn w:val="Normal"/>
    <w:uiPriority w:val="99"/>
    <w:qFormat/>
    <w:rsid w:val="00AB3762"/>
    <w:rPr>
      <w:rFonts w:ascii="Constantia" w:eastAsia="Constantia" w:hAnsi="Constantia" w:cs="Constantia"/>
      <w:noProof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AB3762"/>
    <w:pPr>
      <w:ind w:left="720"/>
    </w:pPr>
  </w:style>
  <w:style w:type="paragraph" w:styleId="Odlomakpopisa">
    <w:name w:val="List Paragraph"/>
    <w:basedOn w:val="Normal"/>
    <w:uiPriority w:val="34"/>
    <w:qFormat/>
    <w:rsid w:val="00AB3762"/>
    <w:pPr>
      <w:ind w:left="708"/>
    </w:pPr>
  </w:style>
  <w:style w:type="paragraph" w:styleId="Tijeloteksta">
    <w:name w:val="Body Text"/>
    <w:basedOn w:val="Normal"/>
    <w:link w:val="TijelotekstaChar"/>
    <w:uiPriority w:val="99"/>
    <w:rsid w:val="00AB3762"/>
    <w:pPr>
      <w:jc w:val="both"/>
    </w:pPr>
    <w:rPr>
      <w:rFonts w:eastAsia="Constantia"/>
      <w:lang w:val="x-none"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B3762"/>
    <w:rPr>
      <w:rFonts w:ascii="Times New Roman" w:eastAsia="Constantia" w:hAnsi="Times New Roman" w:cs="Times New Roman"/>
      <w:sz w:val="24"/>
      <w:szCs w:val="24"/>
      <w:lang w:val="x-none"/>
    </w:rPr>
  </w:style>
  <w:style w:type="character" w:styleId="Hiperveza">
    <w:name w:val="Hyperlink"/>
    <w:uiPriority w:val="99"/>
    <w:rsid w:val="00AB3762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AB376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B3762"/>
    <w:rPr>
      <w:rFonts w:ascii="Tahoma" w:eastAsia="Times New Roman" w:hAnsi="Tahoma" w:cs="Tahoma"/>
      <w:sz w:val="16"/>
      <w:szCs w:val="16"/>
      <w:lang w:eastAsia="hr-HR"/>
    </w:rPr>
  </w:style>
  <w:style w:type="character" w:styleId="Istaknuto">
    <w:name w:val="Emphasis"/>
    <w:qFormat/>
    <w:rsid w:val="00AB3762"/>
    <w:rPr>
      <w:i/>
      <w:iCs/>
    </w:rPr>
  </w:style>
  <w:style w:type="paragraph" w:customStyle="1" w:styleId="Bezproreda1">
    <w:name w:val="Bez proreda1"/>
    <w:basedOn w:val="Normal"/>
    <w:uiPriority w:val="99"/>
    <w:qFormat/>
    <w:rsid w:val="00AB3762"/>
    <w:rPr>
      <w:rFonts w:ascii="Constantia" w:eastAsia="Constantia" w:hAnsi="Constantia" w:cs="Constantia"/>
      <w:noProof/>
      <w:sz w:val="22"/>
      <w:szCs w:val="22"/>
      <w:lang w:val="en-US" w:eastAsia="en-US"/>
    </w:rPr>
  </w:style>
  <w:style w:type="character" w:styleId="Naglaeno">
    <w:name w:val="Strong"/>
    <w:uiPriority w:val="22"/>
    <w:qFormat/>
    <w:rsid w:val="00AB3762"/>
    <w:rPr>
      <w:b/>
      <w:bCs/>
    </w:rPr>
  </w:style>
  <w:style w:type="paragraph" w:customStyle="1" w:styleId="Default">
    <w:name w:val="Default"/>
    <w:rsid w:val="00AB376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AB3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95673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8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severin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severin.hr" TargetMode="External"/><Relationship Id="rId17" Type="http://schemas.openxmlformats.org/officeDocument/2006/relationships/hyperlink" Target="mailto:opcina-severin@bj.t-com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pcina-severin@bj.t-com.h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severin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pcina-severin@bj.t-com.hr" TargetMode="External"/><Relationship Id="rId10" Type="http://schemas.openxmlformats.org/officeDocument/2006/relationships/hyperlink" Target="http://severin.h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pcina-severin@bj.t-com.hr" TargetMode="External"/><Relationship Id="rId14" Type="http://schemas.openxmlformats.org/officeDocument/2006/relationships/hyperlink" Target="mailto:opcina-severin@bj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24A7E-E68D-4DD8-A064-C5ABA71E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17</Pages>
  <Words>3886</Words>
  <Characters>22156</Characters>
  <Application>Microsoft Office Word</Application>
  <DocSecurity>0</DocSecurity>
  <Lines>184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jpecar</dc:creator>
  <cp:lastModifiedBy>Korisnik</cp:lastModifiedBy>
  <cp:revision>30</cp:revision>
  <cp:lastPrinted>2025-09-01T11:13:00Z</cp:lastPrinted>
  <dcterms:created xsi:type="dcterms:W3CDTF">2019-04-23T13:28:00Z</dcterms:created>
  <dcterms:modified xsi:type="dcterms:W3CDTF">2025-09-01T11:15:00Z</dcterms:modified>
</cp:coreProperties>
</file>